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168" w:rsidRDefault="007C7168" w:rsidP="007C7168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DEPARTAMENTO DE ESTUDIOS TRIBUTARIOS</w:t>
      </w:r>
      <w:r w:rsidR="00897A05">
        <w:rPr>
          <w:rFonts w:ascii="Arial" w:hAnsi="Arial" w:cs="Arial"/>
          <w:b/>
          <w:bCs/>
          <w:sz w:val="32"/>
        </w:rPr>
        <w:t xml:space="preserve"> </w:t>
      </w:r>
    </w:p>
    <w:p w:rsidR="007C7168" w:rsidRDefault="007C7168" w:rsidP="007C7168">
      <w:pPr>
        <w:rPr>
          <w:rFonts w:ascii="Arial" w:hAnsi="Arial" w:cs="Arial"/>
          <w:b/>
          <w:bCs/>
          <w:sz w:val="32"/>
        </w:rPr>
      </w:pPr>
    </w:p>
    <w:p w:rsidR="007C7168" w:rsidRDefault="00C86033" w:rsidP="007C7168">
      <w:pPr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C20</w:t>
      </w:r>
      <w:r w:rsidR="003B62E5">
        <w:rPr>
          <w:rFonts w:ascii="Arial" w:hAnsi="Arial" w:cs="Arial"/>
          <w:b/>
          <w:bCs/>
          <w:sz w:val="36"/>
          <w:szCs w:val="36"/>
        </w:rPr>
        <w:t>18-0</w:t>
      </w:r>
      <w:r w:rsidR="00D31822">
        <w:rPr>
          <w:rFonts w:ascii="Arial" w:hAnsi="Arial" w:cs="Arial"/>
          <w:b/>
          <w:bCs/>
          <w:sz w:val="36"/>
          <w:szCs w:val="36"/>
        </w:rPr>
        <w:t>2</w:t>
      </w:r>
      <w:r w:rsidR="00694E82">
        <w:rPr>
          <w:rFonts w:ascii="Arial" w:hAnsi="Arial" w:cs="Arial"/>
          <w:b/>
          <w:bCs/>
          <w:sz w:val="36"/>
          <w:szCs w:val="36"/>
        </w:rPr>
        <w:t>4</w:t>
      </w:r>
      <w:bookmarkStart w:id="0" w:name="_GoBack"/>
      <w:bookmarkEnd w:id="0"/>
    </w:p>
    <w:p w:rsidR="00310F7E" w:rsidRDefault="00310F7E" w:rsidP="007C7168">
      <w:pPr>
        <w:jc w:val="right"/>
        <w:rPr>
          <w:rFonts w:ascii="Arial" w:hAnsi="Arial" w:cs="Arial"/>
          <w:b/>
          <w:bCs/>
          <w:sz w:val="36"/>
          <w:szCs w:val="36"/>
        </w:rPr>
      </w:pPr>
    </w:p>
    <w:p w:rsidR="009E458A" w:rsidRDefault="009E458A" w:rsidP="009E458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CIRCULAR INFORMATIVA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Nº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B62E5">
        <w:rPr>
          <w:rFonts w:ascii="Arial" w:hAnsi="Arial" w:cs="Arial"/>
          <w:b/>
          <w:bCs/>
          <w:sz w:val="28"/>
          <w:szCs w:val="28"/>
        </w:rPr>
        <w:t>0</w:t>
      </w:r>
      <w:r w:rsidR="00DA246E">
        <w:rPr>
          <w:rFonts w:ascii="Arial" w:hAnsi="Arial" w:cs="Arial"/>
          <w:b/>
          <w:bCs/>
          <w:sz w:val="28"/>
          <w:szCs w:val="28"/>
        </w:rPr>
        <w:t>1</w:t>
      </w:r>
      <w:r w:rsidR="00694E82">
        <w:rPr>
          <w:rFonts w:ascii="Arial" w:hAnsi="Arial" w:cs="Arial"/>
          <w:b/>
          <w:bCs/>
          <w:sz w:val="28"/>
          <w:szCs w:val="28"/>
        </w:rPr>
        <w:t>6</w:t>
      </w:r>
    </w:p>
    <w:p w:rsidR="002C119C" w:rsidRDefault="002C119C" w:rsidP="009E458A">
      <w:pPr>
        <w:rPr>
          <w:rFonts w:ascii="Arial" w:hAnsi="Arial" w:cs="Arial"/>
          <w:b/>
          <w:bCs/>
          <w:sz w:val="28"/>
          <w:szCs w:val="28"/>
          <w:lang w:val="es-AR"/>
        </w:rPr>
      </w:pPr>
    </w:p>
    <w:p w:rsidR="00694E82" w:rsidRPr="00694E82" w:rsidRDefault="00694E82" w:rsidP="00694E82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694E82">
        <w:rPr>
          <w:rFonts w:ascii="Arial" w:hAnsi="Arial" w:cs="Arial"/>
          <w:b/>
          <w:i/>
          <w:sz w:val="36"/>
          <w:szCs w:val="36"/>
          <w:u w:val="single"/>
        </w:rPr>
        <w:t>PROVINCIA DE SAN JUAN</w:t>
      </w:r>
    </w:p>
    <w:p w:rsidR="00694E82" w:rsidRPr="00694E82" w:rsidRDefault="00694E82" w:rsidP="00694E82">
      <w:pPr>
        <w:jc w:val="center"/>
        <w:rPr>
          <w:rFonts w:ascii="Arial" w:hAnsi="Arial" w:cs="Arial"/>
          <w:sz w:val="36"/>
          <w:szCs w:val="36"/>
        </w:rPr>
      </w:pPr>
    </w:p>
    <w:p w:rsidR="00694E82" w:rsidRPr="00694E82" w:rsidRDefault="00694E82" w:rsidP="00694E82">
      <w:pPr>
        <w:rPr>
          <w:rFonts w:ascii="Arial" w:hAnsi="Arial" w:cs="Arial"/>
          <w:sz w:val="36"/>
          <w:szCs w:val="36"/>
        </w:rPr>
      </w:pPr>
    </w:p>
    <w:p w:rsidR="00694E82" w:rsidRPr="00694E82" w:rsidRDefault="00694E82" w:rsidP="00694E82">
      <w:pPr>
        <w:rPr>
          <w:rFonts w:ascii="Arial" w:hAnsi="Arial" w:cs="Arial"/>
          <w:i/>
          <w:sz w:val="28"/>
          <w:szCs w:val="28"/>
          <w:u w:val="single"/>
        </w:rPr>
      </w:pPr>
      <w:r w:rsidRPr="00694E82">
        <w:rPr>
          <w:rFonts w:ascii="Arial" w:hAnsi="Arial" w:cs="Arial"/>
          <w:i/>
          <w:sz w:val="28"/>
          <w:szCs w:val="28"/>
          <w:u w:val="single"/>
        </w:rPr>
        <w:t>CODIFICACION – ALICUOTAS  2018 (GENERAL 3,6%)</w:t>
      </w:r>
    </w:p>
    <w:p w:rsidR="00694E82" w:rsidRDefault="00694E82" w:rsidP="00694E82"/>
    <w:tbl>
      <w:tblPr>
        <w:tblW w:w="11307" w:type="dxa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4819"/>
        <w:gridCol w:w="1559"/>
        <w:gridCol w:w="2694"/>
      </w:tblGrid>
      <w:tr w:rsidR="00694E82" w:rsidTr="00694E82">
        <w:trPr>
          <w:cantSplit/>
          <w:trHeight w:val="352"/>
        </w:trPr>
        <w:tc>
          <w:tcPr>
            <w:tcW w:w="2235" w:type="dxa"/>
            <w:gridSpan w:val="2"/>
          </w:tcPr>
          <w:p w:rsidR="00694E82" w:rsidRDefault="00694E82" w:rsidP="008B1BD2">
            <w:pPr>
              <w:jc w:val="center"/>
              <w:rPr>
                <w:b/>
              </w:rPr>
            </w:pPr>
          </w:p>
          <w:p w:rsidR="00694E82" w:rsidRDefault="00694E82" w:rsidP="008B1BD2">
            <w:pPr>
              <w:jc w:val="center"/>
              <w:rPr>
                <w:b/>
              </w:rPr>
            </w:pPr>
            <w:r>
              <w:rPr>
                <w:b/>
              </w:rPr>
              <w:t>CODIGO</w:t>
            </w:r>
          </w:p>
        </w:tc>
        <w:tc>
          <w:tcPr>
            <w:tcW w:w="4819" w:type="dxa"/>
            <w:vMerge w:val="restart"/>
          </w:tcPr>
          <w:p w:rsidR="00694E82" w:rsidRDefault="00694E82" w:rsidP="008B1BD2">
            <w:pPr>
              <w:jc w:val="center"/>
              <w:rPr>
                <w:b/>
              </w:rPr>
            </w:pPr>
          </w:p>
          <w:p w:rsidR="00694E82" w:rsidRDefault="00694E82" w:rsidP="008B1BD2">
            <w:pPr>
              <w:jc w:val="center"/>
              <w:rPr>
                <w:b/>
              </w:rPr>
            </w:pPr>
            <w:r>
              <w:rPr>
                <w:b/>
              </w:rPr>
              <w:t>DESCRIPCION</w:t>
            </w:r>
          </w:p>
        </w:tc>
        <w:tc>
          <w:tcPr>
            <w:tcW w:w="1559" w:type="dxa"/>
            <w:vMerge w:val="restart"/>
          </w:tcPr>
          <w:p w:rsidR="00694E82" w:rsidRDefault="00694E82" w:rsidP="008B1BD2">
            <w:pPr>
              <w:jc w:val="center"/>
              <w:rPr>
                <w:b/>
              </w:rPr>
            </w:pPr>
          </w:p>
          <w:p w:rsidR="00694E82" w:rsidRDefault="00694E82" w:rsidP="008B1BD2">
            <w:pPr>
              <w:jc w:val="center"/>
              <w:rPr>
                <w:b/>
              </w:rPr>
            </w:pPr>
            <w:r>
              <w:rPr>
                <w:b/>
              </w:rPr>
              <w:t>ALICUOTA</w:t>
            </w:r>
          </w:p>
          <w:p w:rsidR="00694E82" w:rsidRDefault="00694E82" w:rsidP="008B1BD2">
            <w:pPr>
              <w:jc w:val="center"/>
              <w:rPr>
                <w:b/>
              </w:rPr>
            </w:pPr>
            <w:r>
              <w:rPr>
                <w:b/>
              </w:rPr>
              <w:t>(**) (***)</w:t>
            </w:r>
          </w:p>
        </w:tc>
        <w:tc>
          <w:tcPr>
            <w:tcW w:w="2694" w:type="dxa"/>
            <w:vMerge w:val="restart"/>
          </w:tcPr>
          <w:p w:rsidR="00694E82" w:rsidRDefault="00694E82" w:rsidP="008B1BD2">
            <w:pPr>
              <w:jc w:val="center"/>
              <w:rPr>
                <w:b/>
              </w:rPr>
            </w:pPr>
          </w:p>
          <w:p w:rsidR="00694E82" w:rsidRDefault="00694E82" w:rsidP="008B1BD2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694E82" w:rsidTr="00694E82">
        <w:trPr>
          <w:cantSplit/>
          <w:trHeight w:val="351"/>
        </w:trPr>
        <w:tc>
          <w:tcPr>
            <w:tcW w:w="1101" w:type="dxa"/>
          </w:tcPr>
          <w:p w:rsidR="00694E82" w:rsidRDefault="00694E82" w:rsidP="008B1BD2">
            <w:pPr>
              <w:jc w:val="center"/>
              <w:rPr>
                <w:b/>
              </w:rPr>
            </w:pPr>
            <w:r>
              <w:rPr>
                <w:b/>
              </w:rPr>
              <w:t>C.M.</w:t>
            </w:r>
          </w:p>
        </w:tc>
        <w:tc>
          <w:tcPr>
            <w:tcW w:w="1134" w:type="dxa"/>
          </w:tcPr>
          <w:p w:rsidR="00694E82" w:rsidRDefault="00694E82" w:rsidP="008B1BD2">
            <w:pPr>
              <w:jc w:val="center"/>
              <w:rPr>
                <w:b/>
              </w:rPr>
            </w:pPr>
            <w:r>
              <w:rPr>
                <w:b/>
              </w:rPr>
              <w:t>PCIA.</w:t>
            </w:r>
          </w:p>
        </w:tc>
        <w:tc>
          <w:tcPr>
            <w:tcW w:w="4819" w:type="dxa"/>
            <w:vMerge/>
          </w:tcPr>
          <w:p w:rsidR="00694E82" w:rsidRDefault="00694E82" w:rsidP="008B1BD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694E82" w:rsidRDefault="00694E82" w:rsidP="008B1BD2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694E82" w:rsidRDefault="00694E82" w:rsidP="008B1BD2">
            <w:pPr>
              <w:jc w:val="center"/>
              <w:rPr>
                <w:b/>
              </w:rPr>
            </w:pPr>
          </w:p>
        </w:tc>
      </w:tr>
      <w:tr w:rsidR="00694E82" w:rsidRPr="00BF309B" w:rsidTr="00694E82">
        <w:trPr>
          <w:cantSplit/>
          <w:trHeight w:val="618"/>
        </w:trPr>
        <w:tc>
          <w:tcPr>
            <w:tcW w:w="1101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</w:p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492210</w:t>
            </w:r>
          </w:p>
        </w:tc>
        <w:tc>
          <w:tcPr>
            <w:tcW w:w="1134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</w:p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492210</w:t>
            </w:r>
          </w:p>
        </w:tc>
        <w:tc>
          <w:tcPr>
            <w:tcW w:w="4819" w:type="dxa"/>
          </w:tcPr>
          <w:p w:rsidR="00694E82" w:rsidRDefault="00694E82" w:rsidP="008B1BD2">
            <w:pPr>
              <w:rPr>
                <w:sz w:val="20"/>
                <w:szCs w:val="20"/>
              </w:rPr>
            </w:pPr>
          </w:p>
          <w:p w:rsidR="00694E82" w:rsidRDefault="00694E82" w:rsidP="008B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Mudanzas </w:t>
            </w:r>
          </w:p>
        </w:tc>
        <w:tc>
          <w:tcPr>
            <w:tcW w:w="1559" w:type="dxa"/>
          </w:tcPr>
          <w:p w:rsidR="00694E82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  <w:p w:rsidR="00694E82" w:rsidRPr="00446213" w:rsidRDefault="00694E82" w:rsidP="008B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3%</w:t>
            </w:r>
          </w:p>
        </w:tc>
        <w:tc>
          <w:tcPr>
            <w:tcW w:w="2694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Art. 47º Ley 1698-I</w:t>
            </w:r>
          </w:p>
          <w:p w:rsidR="00694E82" w:rsidRPr="00BF309B" w:rsidRDefault="00694E82" w:rsidP="008B1BD2">
            <w:pPr>
              <w:jc w:val="center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(Anexo I)</w:t>
            </w:r>
          </w:p>
        </w:tc>
      </w:tr>
      <w:tr w:rsidR="00694E82" w:rsidRPr="00145500" w:rsidTr="00694E82">
        <w:trPr>
          <w:cantSplit/>
          <w:trHeight w:val="390"/>
        </w:trPr>
        <w:tc>
          <w:tcPr>
            <w:tcW w:w="1101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492221</w:t>
            </w:r>
          </w:p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492221</w:t>
            </w:r>
          </w:p>
        </w:tc>
        <w:tc>
          <w:tcPr>
            <w:tcW w:w="4819" w:type="dxa"/>
          </w:tcPr>
          <w:p w:rsidR="00694E82" w:rsidRDefault="00694E82" w:rsidP="008B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automotor de cereales.</w:t>
            </w:r>
          </w:p>
        </w:tc>
        <w:tc>
          <w:tcPr>
            <w:tcW w:w="1559" w:type="dxa"/>
            <w:vMerge w:val="restart"/>
          </w:tcPr>
          <w:p w:rsidR="00694E82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  <w:p w:rsidR="00694E82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  <w:p w:rsidR="00694E82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  <w:p w:rsidR="00694E82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  <w:p w:rsidR="00694E82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  <w:p w:rsidR="00694E82" w:rsidRDefault="00694E82" w:rsidP="008B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3%</w:t>
            </w:r>
          </w:p>
          <w:p w:rsidR="00694E82" w:rsidRDefault="00694E82" w:rsidP="008B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  <w:p w:rsidR="00694E82" w:rsidRDefault="00694E82" w:rsidP="008B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1,75%</w:t>
            </w:r>
          </w:p>
          <w:p w:rsidR="00694E82" w:rsidRPr="00446213" w:rsidRDefault="00694E82" w:rsidP="008B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(*)</w:t>
            </w:r>
          </w:p>
        </w:tc>
        <w:tc>
          <w:tcPr>
            <w:tcW w:w="2694" w:type="dxa"/>
            <w:vMerge w:val="restart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</w:p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</w:p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</w:p>
          <w:p w:rsidR="00694E82" w:rsidRDefault="00694E82" w:rsidP="008B1BD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4E82" w:rsidRDefault="00694E82" w:rsidP="008B1BD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4E82" w:rsidRDefault="00694E82" w:rsidP="008B1BD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4E82" w:rsidRPr="00145500" w:rsidRDefault="00694E82" w:rsidP="008B1BD2">
            <w:pPr>
              <w:jc w:val="center"/>
              <w:rPr>
                <w:sz w:val="20"/>
                <w:szCs w:val="20"/>
                <w:lang w:val="en-US"/>
              </w:rPr>
            </w:pPr>
            <w:r w:rsidRPr="00145500">
              <w:rPr>
                <w:sz w:val="20"/>
                <w:szCs w:val="20"/>
                <w:lang w:val="en-US"/>
              </w:rPr>
              <w:t>Art. 50º Ley 1698-I</w:t>
            </w:r>
          </w:p>
          <w:p w:rsidR="00694E82" w:rsidRPr="00145500" w:rsidRDefault="00694E82" w:rsidP="008B1BD2">
            <w:pPr>
              <w:jc w:val="center"/>
              <w:rPr>
                <w:sz w:val="20"/>
                <w:szCs w:val="20"/>
                <w:lang w:val="en-US"/>
              </w:rPr>
            </w:pPr>
            <w:r w:rsidRPr="00145500">
              <w:rPr>
                <w:sz w:val="20"/>
                <w:szCs w:val="20"/>
                <w:lang w:val="en-US"/>
              </w:rPr>
              <w:t>(Anexo I art. 47º)</w:t>
            </w:r>
          </w:p>
        </w:tc>
      </w:tr>
      <w:tr w:rsidR="00694E82" w:rsidRPr="00BA7D73" w:rsidTr="00694E82">
        <w:trPr>
          <w:cantSplit/>
          <w:trHeight w:val="474"/>
        </w:trPr>
        <w:tc>
          <w:tcPr>
            <w:tcW w:w="1101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492229</w:t>
            </w:r>
          </w:p>
        </w:tc>
        <w:tc>
          <w:tcPr>
            <w:tcW w:w="1134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492229</w:t>
            </w:r>
          </w:p>
        </w:tc>
        <w:tc>
          <w:tcPr>
            <w:tcW w:w="4819" w:type="dxa"/>
          </w:tcPr>
          <w:p w:rsidR="00694E82" w:rsidRDefault="00694E82" w:rsidP="008B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automotor de mercaderías</w:t>
            </w:r>
          </w:p>
          <w:p w:rsidR="00694E82" w:rsidRPr="00BA7D73" w:rsidRDefault="00694E82" w:rsidP="008B1BD2">
            <w:pPr>
              <w:rPr>
                <w:sz w:val="20"/>
                <w:szCs w:val="20"/>
                <w:lang w:val="en-US"/>
              </w:rPr>
            </w:pPr>
            <w:r w:rsidRPr="00BA7D73"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BA7D73">
              <w:rPr>
                <w:sz w:val="20"/>
                <w:szCs w:val="20"/>
                <w:lang w:val="en-US"/>
              </w:rPr>
              <w:t>granel</w:t>
            </w:r>
            <w:proofErr w:type="spellEnd"/>
            <w:r w:rsidRPr="00BA7D73">
              <w:rPr>
                <w:sz w:val="20"/>
                <w:szCs w:val="20"/>
                <w:lang w:val="en-US"/>
              </w:rPr>
              <w:t xml:space="preserve"> N.C.P.</w:t>
            </w:r>
          </w:p>
        </w:tc>
        <w:tc>
          <w:tcPr>
            <w:tcW w:w="1559" w:type="dxa"/>
            <w:vMerge/>
          </w:tcPr>
          <w:p w:rsidR="00694E82" w:rsidRPr="00446213" w:rsidRDefault="00694E82" w:rsidP="008B1BD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</w:tcPr>
          <w:p w:rsidR="00694E82" w:rsidRPr="00BA7D73" w:rsidRDefault="00694E82" w:rsidP="008B1BD2">
            <w:pPr>
              <w:rPr>
                <w:sz w:val="20"/>
                <w:szCs w:val="20"/>
                <w:lang w:val="en-US"/>
              </w:rPr>
            </w:pPr>
          </w:p>
        </w:tc>
      </w:tr>
      <w:tr w:rsidR="00694E82" w:rsidRPr="00BA7D73" w:rsidTr="00694E82">
        <w:trPr>
          <w:cantSplit/>
          <w:trHeight w:val="305"/>
        </w:trPr>
        <w:tc>
          <w:tcPr>
            <w:tcW w:w="1101" w:type="dxa"/>
          </w:tcPr>
          <w:p w:rsidR="00694E82" w:rsidRPr="00BA7D73" w:rsidRDefault="00694E82" w:rsidP="008B1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492240</w:t>
            </w:r>
          </w:p>
        </w:tc>
        <w:tc>
          <w:tcPr>
            <w:tcW w:w="1134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492240</w:t>
            </w:r>
          </w:p>
          <w:p w:rsidR="00694E82" w:rsidRPr="00BA7D73" w:rsidRDefault="00694E82" w:rsidP="008B1BD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:rsidR="00694E82" w:rsidRDefault="00694E82" w:rsidP="008B1BD2">
            <w:pPr>
              <w:rPr>
                <w:sz w:val="20"/>
                <w:szCs w:val="20"/>
              </w:rPr>
            </w:pPr>
            <w:r w:rsidRPr="00BA7D73">
              <w:rPr>
                <w:sz w:val="20"/>
                <w:szCs w:val="20"/>
              </w:rPr>
              <w:t>Servicio de transporte por cami</w:t>
            </w:r>
            <w:r>
              <w:rPr>
                <w:sz w:val="20"/>
                <w:szCs w:val="20"/>
              </w:rPr>
              <w:t>ón cisterna</w:t>
            </w:r>
          </w:p>
          <w:p w:rsidR="00694E82" w:rsidRPr="00BA7D73" w:rsidRDefault="00694E82" w:rsidP="008B1B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4E82" w:rsidRPr="00446213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94E82" w:rsidRPr="00BA7D73" w:rsidRDefault="00694E82" w:rsidP="008B1BD2">
            <w:pPr>
              <w:rPr>
                <w:sz w:val="20"/>
                <w:szCs w:val="20"/>
              </w:rPr>
            </w:pPr>
          </w:p>
        </w:tc>
      </w:tr>
      <w:tr w:rsidR="00694E82" w:rsidTr="00694E82">
        <w:trPr>
          <w:cantSplit/>
          <w:trHeight w:val="426"/>
        </w:trPr>
        <w:tc>
          <w:tcPr>
            <w:tcW w:w="1101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492230</w:t>
            </w:r>
          </w:p>
        </w:tc>
        <w:tc>
          <w:tcPr>
            <w:tcW w:w="1134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492230</w:t>
            </w:r>
          </w:p>
        </w:tc>
        <w:tc>
          <w:tcPr>
            <w:tcW w:w="4819" w:type="dxa"/>
          </w:tcPr>
          <w:p w:rsidR="00694E82" w:rsidRDefault="00694E82" w:rsidP="008B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automotor de animales</w:t>
            </w:r>
          </w:p>
          <w:p w:rsidR="00694E82" w:rsidRDefault="00694E82" w:rsidP="008B1B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4E82" w:rsidRPr="00446213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94E82" w:rsidRDefault="00694E82" w:rsidP="008B1BD2">
            <w:pPr>
              <w:rPr>
                <w:sz w:val="20"/>
                <w:szCs w:val="20"/>
              </w:rPr>
            </w:pPr>
          </w:p>
        </w:tc>
      </w:tr>
      <w:tr w:rsidR="00694E82" w:rsidTr="00694E82">
        <w:trPr>
          <w:cantSplit/>
          <w:trHeight w:val="368"/>
        </w:trPr>
        <w:tc>
          <w:tcPr>
            <w:tcW w:w="1101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492280</w:t>
            </w:r>
          </w:p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4E82" w:rsidRPr="00CD1C58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492280</w:t>
            </w:r>
          </w:p>
        </w:tc>
        <w:tc>
          <w:tcPr>
            <w:tcW w:w="4819" w:type="dxa"/>
          </w:tcPr>
          <w:p w:rsidR="00694E82" w:rsidRDefault="00694E82" w:rsidP="008B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transporte automotor urbano de </w:t>
            </w:r>
            <w:proofErr w:type="gramStart"/>
            <w:r>
              <w:rPr>
                <w:sz w:val="20"/>
                <w:szCs w:val="20"/>
              </w:rPr>
              <w:t>cagas  NCP</w:t>
            </w:r>
            <w:proofErr w:type="gramEnd"/>
          </w:p>
        </w:tc>
        <w:tc>
          <w:tcPr>
            <w:tcW w:w="1559" w:type="dxa"/>
            <w:vMerge/>
          </w:tcPr>
          <w:p w:rsidR="00694E82" w:rsidRPr="00446213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94E82" w:rsidRDefault="00694E82" w:rsidP="008B1BD2">
            <w:pPr>
              <w:rPr>
                <w:sz w:val="20"/>
                <w:szCs w:val="20"/>
              </w:rPr>
            </w:pPr>
          </w:p>
        </w:tc>
      </w:tr>
      <w:tr w:rsidR="00694E82" w:rsidTr="00694E82">
        <w:trPr>
          <w:cantSplit/>
          <w:trHeight w:val="345"/>
        </w:trPr>
        <w:tc>
          <w:tcPr>
            <w:tcW w:w="1101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492250</w:t>
            </w:r>
          </w:p>
        </w:tc>
        <w:tc>
          <w:tcPr>
            <w:tcW w:w="1134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492250</w:t>
            </w:r>
          </w:p>
        </w:tc>
        <w:tc>
          <w:tcPr>
            <w:tcW w:w="4819" w:type="dxa"/>
          </w:tcPr>
          <w:p w:rsidR="00694E82" w:rsidRDefault="00694E82" w:rsidP="008B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automotor de mercaderías y sustancias peligrosas.</w:t>
            </w:r>
          </w:p>
        </w:tc>
        <w:tc>
          <w:tcPr>
            <w:tcW w:w="1559" w:type="dxa"/>
            <w:vMerge/>
          </w:tcPr>
          <w:p w:rsidR="00694E82" w:rsidRPr="00446213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94E82" w:rsidRDefault="00694E82" w:rsidP="008B1BD2">
            <w:pPr>
              <w:rPr>
                <w:sz w:val="20"/>
                <w:szCs w:val="20"/>
              </w:rPr>
            </w:pPr>
          </w:p>
        </w:tc>
      </w:tr>
      <w:tr w:rsidR="00694E82" w:rsidTr="00694E82">
        <w:trPr>
          <w:cantSplit/>
          <w:trHeight w:val="345"/>
        </w:trPr>
        <w:tc>
          <w:tcPr>
            <w:tcW w:w="1101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492291</w:t>
            </w:r>
          </w:p>
        </w:tc>
        <w:tc>
          <w:tcPr>
            <w:tcW w:w="1134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492291</w:t>
            </w:r>
          </w:p>
        </w:tc>
        <w:tc>
          <w:tcPr>
            <w:tcW w:w="4819" w:type="dxa"/>
          </w:tcPr>
          <w:p w:rsidR="00694E82" w:rsidRDefault="00694E82" w:rsidP="008B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</w:t>
            </w:r>
            <w:proofErr w:type="spellStart"/>
            <w:r>
              <w:rPr>
                <w:sz w:val="20"/>
                <w:szCs w:val="20"/>
              </w:rPr>
              <w:t>tansporte</w:t>
            </w:r>
            <w:proofErr w:type="spellEnd"/>
            <w:r>
              <w:rPr>
                <w:sz w:val="20"/>
                <w:szCs w:val="20"/>
              </w:rPr>
              <w:t xml:space="preserve"> automotor de petróleo y gas.</w:t>
            </w:r>
          </w:p>
        </w:tc>
        <w:tc>
          <w:tcPr>
            <w:tcW w:w="1559" w:type="dxa"/>
            <w:vMerge/>
          </w:tcPr>
          <w:p w:rsidR="00694E82" w:rsidRPr="00446213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94E82" w:rsidRDefault="00694E82" w:rsidP="008B1BD2">
            <w:pPr>
              <w:rPr>
                <w:sz w:val="20"/>
                <w:szCs w:val="20"/>
              </w:rPr>
            </w:pPr>
          </w:p>
        </w:tc>
      </w:tr>
      <w:tr w:rsidR="00694E82" w:rsidTr="00694E82">
        <w:trPr>
          <w:cantSplit/>
          <w:trHeight w:val="304"/>
        </w:trPr>
        <w:tc>
          <w:tcPr>
            <w:tcW w:w="1101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492299</w:t>
            </w:r>
          </w:p>
        </w:tc>
        <w:tc>
          <w:tcPr>
            <w:tcW w:w="1134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492299</w:t>
            </w:r>
          </w:p>
        </w:tc>
        <w:tc>
          <w:tcPr>
            <w:tcW w:w="4819" w:type="dxa"/>
          </w:tcPr>
          <w:p w:rsidR="00694E82" w:rsidRDefault="00694E82" w:rsidP="008B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transporte </w:t>
            </w:r>
            <w:proofErr w:type="gramStart"/>
            <w:r>
              <w:rPr>
                <w:sz w:val="20"/>
                <w:szCs w:val="20"/>
              </w:rPr>
              <w:t>automotor  de</w:t>
            </w:r>
            <w:proofErr w:type="gramEnd"/>
            <w:r>
              <w:rPr>
                <w:sz w:val="20"/>
                <w:szCs w:val="20"/>
              </w:rPr>
              <w:t xml:space="preserve"> cargas  NCP</w:t>
            </w:r>
          </w:p>
        </w:tc>
        <w:tc>
          <w:tcPr>
            <w:tcW w:w="1559" w:type="dxa"/>
            <w:vMerge/>
          </w:tcPr>
          <w:p w:rsidR="00694E82" w:rsidRPr="00446213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94E82" w:rsidRDefault="00694E82" w:rsidP="008B1BD2">
            <w:pPr>
              <w:rPr>
                <w:sz w:val="20"/>
                <w:szCs w:val="20"/>
              </w:rPr>
            </w:pPr>
          </w:p>
        </w:tc>
      </w:tr>
      <w:tr w:rsidR="00694E82" w:rsidRPr="00145500" w:rsidTr="00694E82">
        <w:trPr>
          <w:cantSplit/>
          <w:trHeight w:val="542"/>
        </w:trPr>
        <w:tc>
          <w:tcPr>
            <w:tcW w:w="1101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</w:p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</w:t>
            </w:r>
          </w:p>
        </w:tc>
        <w:tc>
          <w:tcPr>
            <w:tcW w:w="1134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</w:p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</w:t>
            </w:r>
          </w:p>
        </w:tc>
        <w:tc>
          <w:tcPr>
            <w:tcW w:w="4819" w:type="dxa"/>
          </w:tcPr>
          <w:p w:rsidR="00694E82" w:rsidRDefault="00694E82" w:rsidP="008B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manipulación de cargas en el ámbito terrestre.</w:t>
            </w:r>
          </w:p>
        </w:tc>
        <w:tc>
          <w:tcPr>
            <w:tcW w:w="1559" w:type="dxa"/>
            <w:vMerge w:val="restart"/>
          </w:tcPr>
          <w:p w:rsidR="00694E82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  <w:p w:rsidR="00694E82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  <w:p w:rsidR="00694E82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  <w:p w:rsidR="00694E82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  <w:p w:rsidR="00694E82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  <w:p w:rsidR="00694E82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  <w:p w:rsidR="00694E82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  <w:p w:rsidR="00694E82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  <w:p w:rsidR="00694E82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  <w:p w:rsidR="00694E82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  <w:p w:rsidR="00694E82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  <w:p w:rsidR="00694E82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  <w:p w:rsidR="00694E82" w:rsidRPr="00446213" w:rsidRDefault="00694E82" w:rsidP="008B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3%</w:t>
            </w:r>
          </w:p>
        </w:tc>
        <w:tc>
          <w:tcPr>
            <w:tcW w:w="2694" w:type="dxa"/>
            <w:vMerge w:val="restart"/>
          </w:tcPr>
          <w:p w:rsidR="00694E82" w:rsidRDefault="00694E82" w:rsidP="008B1BD2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694E82" w:rsidRDefault="00694E82" w:rsidP="008B1BD2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694E82" w:rsidRDefault="00694E82" w:rsidP="008B1BD2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694E82" w:rsidRDefault="00694E82" w:rsidP="008B1BD2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694E82" w:rsidRDefault="00694E82" w:rsidP="008B1BD2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694E82" w:rsidRDefault="00694E82" w:rsidP="008B1BD2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694E82" w:rsidRDefault="00694E82" w:rsidP="008B1BD2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694E82" w:rsidRDefault="00694E82" w:rsidP="008B1BD2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694E82" w:rsidRDefault="00694E82" w:rsidP="008B1BD2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694E82" w:rsidRDefault="00694E82" w:rsidP="008B1BD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4E82" w:rsidRDefault="00694E82" w:rsidP="008B1BD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4E82" w:rsidRPr="00145500" w:rsidRDefault="00694E82" w:rsidP="008B1BD2">
            <w:pPr>
              <w:jc w:val="center"/>
              <w:rPr>
                <w:sz w:val="20"/>
                <w:szCs w:val="20"/>
                <w:lang w:val="en-US"/>
              </w:rPr>
            </w:pPr>
            <w:r w:rsidRPr="00145500">
              <w:rPr>
                <w:sz w:val="20"/>
                <w:szCs w:val="20"/>
                <w:lang w:val="en-US"/>
              </w:rPr>
              <w:t>Art. 47º Ley 1698-I</w:t>
            </w:r>
          </w:p>
          <w:p w:rsidR="00694E82" w:rsidRPr="00145500" w:rsidRDefault="00694E82" w:rsidP="008B1BD2">
            <w:pPr>
              <w:jc w:val="center"/>
              <w:rPr>
                <w:sz w:val="20"/>
                <w:szCs w:val="20"/>
                <w:lang w:val="en-US"/>
              </w:rPr>
            </w:pPr>
            <w:r w:rsidRPr="00145500">
              <w:rPr>
                <w:sz w:val="20"/>
                <w:szCs w:val="20"/>
                <w:lang w:val="en-US"/>
              </w:rPr>
              <w:t>(Ane</w:t>
            </w:r>
            <w:r>
              <w:rPr>
                <w:sz w:val="20"/>
                <w:szCs w:val="20"/>
                <w:lang w:val="en-US"/>
              </w:rPr>
              <w:t>x</w:t>
            </w:r>
            <w:r w:rsidRPr="00145500">
              <w:rPr>
                <w:sz w:val="20"/>
                <w:szCs w:val="20"/>
                <w:lang w:val="en-US"/>
              </w:rPr>
              <w:t>o I)</w:t>
            </w:r>
          </w:p>
        </w:tc>
      </w:tr>
      <w:tr w:rsidR="00694E82" w:rsidTr="00694E82">
        <w:trPr>
          <w:cantSplit/>
          <w:trHeight w:val="345"/>
        </w:trPr>
        <w:tc>
          <w:tcPr>
            <w:tcW w:w="1101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</w:t>
            </w:r>
          </w:p>
        </w:tc>
        <w:tc>
          <w:tcPr>
            <w:tcW w:w="1134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</w:t>
            </w:r>
          </w:p>
        </w:tc>
        <w:tc>
          <w:tcPr>
            <w:tcW w:w="4819" w:type="dxa"/>
          </w:tcPr>
          <w:p w:rsidR="00694E82" w:rsidRDefault="00694E82" w:rsidP="008B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almacenamiento y depósito en silos</w:t>
            </w:r>
          </w:p>
        </w:tc>
        <w:tc>
          <w:tcPr>
            <w:tcW w:w="1559" w:type="dxa"/>
            <w:vMerge/>
          </w:tcPr>
          <w:p w:rsidR="00694E82" w:rsidRPr="00446213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94E82" w:rsidRDefault="00694E82" w:rsidP="008B1BD2">
            <w:pPr>
              <w:rPr>
                <w:sz w:val="20"/>
                <w:szCs w:val="20"/>
              </w:rPr>
            </w:pPr>
          </w:p>
        </w:tc>
      </w:tr>
      <w:tr w:rsidR="00694E82" w:rsidTr="00694E82">
        <w:trPr>
          <w:cantSplit/>
          <w:trHeight w:val="345"/>
        </w:trPr>
        <w:tc>
          <w:tcPr>
            <w:tcW w:w="1101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522020</w:t>
            </w:r>
          </w:p>
        </w:tc>
        <w:tc>
          <w:tcPr>
            <w:tcW w:w="1134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522020</w:t>
            </w:r>
          </w:p>
        </w:tc>
        <w:tc>
          <w:tcPr>
            <w:tcW w:w="4819" w:type="dxa"/>
          </w:tcPr>
          <w:p w:rsidR="00694E82" w:rsidRDefault="00694E82" w:rsidP="008B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almacenamiento y depósito en cámaras frigoríficas.</w:t>
            </w:r>
          </w:p>
        </w:tc>
        <w:tc>
          <w:tcPr>
            <w:tcW w:w="1559" w:type="dxa"/>
            <w:vMerge/>
          </w:tcPr>
          <w:p w:rsidR="00694E82" w:rsidRPr="00446213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94E82" w:rsidRDefault="00694E82" w:rsidP="008B1BD2">
            <w:pPr>
              <w:rPr>
                <w:sz w:val="20"/>
                <w:szCs w:val="20"/>
              </w:rPr>
            </w:pPr>
          </w:p>
        </w:tc>
      </w:tr>
      <w:tr w:rsidR="00694E82" w:rsidTr="00694E82">
        <w:trPr>
          <w:cantSplit/>
          <w:trHeight w:val="345"/>
        </w:trPr>
        <w:tc>
          <w:tcPr>
            <w:tcW w:w="1101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522091</w:t>
            </w:r>
          </w:p>
        </w:tc>
        <w:tc>
          <w:tcPr>
            <w:tcW w:w="1134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522091</w:t>
            </w:r>
          </w:p>
        </w:tc>
        <w:tc>
          <w:tcPr>
            <w:tcW w:w="4819" w:type="dxa"/>
          </w:tcPr>
          <w:p w:rsidR="00694E82" w:rsidRDefault="00694E82" w:rsidP="008B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usuarios directos en zona franca</w:t>
            </w:r>
          </w:p>
        </w:tc>
        <w:tc>
          <w:tcPr>
            <w:tcW w:w="1559" w:type="dxa"/>
            <w:vMerge/>
          </w:tcPr>
          <w:p w:rsidR="00694E82" w:rsidRPr="00446213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94E82" w:rsidRDefault="00694E82" w:rsidP="008B1BD2">
            <w:pPr>
              <w:rPr>
                <w:sz w:val="20"/>
                <w:szCs w:val="20"/>
              </w:rPr>
            </w:pPr>
          </w:p>
        </w:tc>
      </w:tr>
      <w:tr w:rsidR="00694E82" w:rsidTr="00694E82">
        <w:trPr>
          <w:cantSplit/>
          <w:trHeight w:val="345"/>
        </w:trPr>
        <w:tc>
          <w:tcPr>
            <w:tcW w:w="1101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522092</w:t>
            </w:r>
          </w:p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522092</w:t>
            </w:r>
          </w:p>
        </w:tc>
        <w:tc>
          <w:tcPr>
            <w:tcW w:w="4819" w:type="dxa"/>
          </w:tcPr>
          <w:p w:rsidR="00694E82" w:rsidRDefault="00694E82" w:rsidP="008B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gestión de depósitos fiscales</w:t>
            </w:r>
          </w:p>
        </w:tc>
        <w:tc>
          <w:tcPr>
            <w:tcW w:w="1559" w:type="dxa"/>
            <w:vMerge/>
          </w:tcPr>
          <w:p w:rsidR="00694E82" w:rsidRPr="00446213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94E82" w:rsidRDefault="00694E82" w:rsidP="008B1BD2">
            <w:pPr>
              <w:rPr>
                <w:sz w:val="20"/>
                <w:szCs w:val="20"/>
              </w:rPr>
            </w:pPr>
          </w:p>
        </w:tc>
      </w:tr>
      <w:tr w:rsidR="00694E82" w:rsidTr="00694E82">
        <w:trPr>
          <w:cantSplit/>
          <w:trHeight w:val="345"/>
        </w:trPr>
        <w:tc>
          <w:tcPr>
            <w:tcW w:w="1101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522099</w:t>
            </w:r>
          </w:p>
        </w:tc>
        <w:tc>
          <w:tcPr>
            <w:tcW w:w="1134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522099</w:t>
            </w:r>
          </w:p>
        </w:tc>
        <w:tc>
          <w:tcPr>
            <w:tcW w:w="4819" w:type="dxa"/>
          </w:tcPr>
          <w:p w:rsidR="00694E82" w:rsidRDefault="00694E82" w:rsidP="008B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almacenamiento y depósitos N.C.P.</w:t>
            </w:r>
          </w:p>
        </w:tc>
        <w:tc>
          <w:tcPr>
            <w:tcW w:w="1559" w:type="dxa"/>
            <w:vMerge/>
          </w:tcPr>
          <w:p w:rsidR="00694E82" w:rsidRPr="00446213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94E82" w:rsidRDefault="00694E82" w:rsidP="008B1BD2">
            <w:pPr>
              <w:rPr>
                <w:sz w:val="20"/>
                <w:szCs w:val="20"/>
              </w:rPr>
            </w:pPr>
          </w:p>
        </w:tc>
      </w:tr>
      <w:tr w:rsidR="00694E82" w:rsidTr="00694E82">
        <w:trPr>
          <w:cantSplit/>
          <w:trHeight w:val="150"/>
        </w:trPr>
        <w:tc>
          <w:tcPr>
            <w:tcW w:w="1101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523032</w:t>
            </w:r>
          </w:p>
        </w:tc>
        <w:tc>
          <w:tcPr>
            <w:tcW w:w="1134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523032</w:t>
            </w:r>
          </w:p>
        </w:tc>
        <w:tc>
          <w:tcPr>
            <w:tcW w:w="4819" w:type="dxa"/>
          </w:tcPr>
          <w:p w:rsidR="00694E82" w:rsidRDefault="00694E82" w:rsidP="008B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operadores logísticos seguros (OLS) en el ámbito aduanero.</w:t>
            </w:r>
          </w:p>
        </w:tc>
        <w:tc>
          <w:tcPr>
            <w:tcW w:w="1559" w:type="dxa"/>
            <w:vMerge/>
          </w:tcPr>
          <w:p w:rsidR="00694E82" w:rsidRPr="00446213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94E82" w:rsidRDefault="00694E82" w:rsidP="008B1BD2">
            <w:pPr>
              <w:rPr>
                <w:sz w:val="20"/>
                <w:szCs w:val="20"/>
              </w:rPr>
            </w:pPr>
          </w:p>
        </w:tc>
      </w:tr>
      <w:tr w:rsidR="00694E82" w:rsidTr="00694E82">
        <w:trPr>
          <w:cantSplit/>
          <w:trHeight w:val="150"/>
        </w:trPr>
        <w:tc>
          <w:tcPr>
            <w:tcW w:w="1101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523039</w:t>
            </w:r>
          </w:p>
        </w:tc>
        <w:tc>
          <w:tcPr>
            <w:tcW w:w="1134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523039</w:t>
            </w:r>
          </w:p>
        </w:tc>
        <w:tc>
          <w:tcPr>
            <w:tcW w:w="4819" w:type="dxa"/>
          </w:tcPr>
          <w:p w:rsidR="00694E82" w:rsidRDefault="00694E82" w:rsidP="008B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operadores logísticos N.C.P.</w:t>
            </w:r>
          </w:p>
          <w:p w:rsidR="00694E82" w:rsidRDefault="00694E82" w:rsidP="008B1B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4E82" w:rsidRPr="00446213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94E82" w:rsidRDefault="00694E82" w:rsidP="008B1BD2">
            <w:pPr>
              <w:rPr>
                <w:sz w:val="20"/>
                <w:szCs w:val="20"/>
              </w:rPr>
            </w:pPr>
          </w:p>
        </w:tc>
      </w:tr>
      <w:tr w:rsidR="00694E82" w:rsidTr="00694E82">
        <w:trPr>
          <w:cantSplit/>
          <w:trHeight w:val="305"/>
        </w:trPr>
        <w:tc>
          <w:tcPr>
            <w:tcW w:w="1101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523090</w:t>
            </w:r>
          </w:p>
        </w:tc>
        <w:tc>
          <w:tcPr>
            <w:tcW w:w="1134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523090</w:t>
            </w:r>
          </w:p>
        </w:tc>
        <w:tc>
          <w:tcPr>
            <w:tcW w:w="4819" w:type="dxa"/>
          </w:tcPr>
          <w:p w:rsidR="00694E82" w:rsidRDefault="00694E82" w:rsidP="008B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gestión y logística para el transporte de mercaderías N.C.P.</w:t>
            </w:r>
          </w:p>
        </w:tc>
        <w:tc>
          <w:tcPr>
            <w:tcW w:w="1559" w:type="dxa"/>
            <w:vMerge/>
          </w:tcPr>
          <w:p w:rsidR="00694E82" w:rsidRPr="00446213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94E82" w:rsidRDefault="00694E82" w:rsidP="008B1BD2">
            <w:pPr>
              <w:rPr>
                <w:sz w:val="20"/>
                <w:szCs w:val="20"/>
              </w:rPr>
            </w:pPr>
          </w:p>
        </w:tc>
      </w:tr>
      <w:tr w:rsidR="00694E82" w:rsidTr="00694E82">
        <w:trPr>
          <w:cantSplit/>
          <w:trHeight w:val="305"/>
        </w:trPr>
        <w:tc>
          <w:tcPr>
            <w:tcW w:w="1101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524190</w:t>
            </w:r>
          </w:p>
        </w:tc>
        <w:tc>
          <w:tcPr>
            <w:tcW w:w="1134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524190</w:t>
            </w:r>
          </w:p>
        </w:tc>
        <w:tc>
          <w:tcPr>
            <w:tcW w:w="4819" w:type="dxa"/>
          </w:tcPr>
          <w:p w:rsidR="00694E82" w:rsidRDefault="00694E82" w:rsidP="008B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complementarios para el transporte terrestre N.C.P.</w:t>
            </w:r>
          </w:p>
        </w:tc>
        <w:tc>
          <w:tcPr>
            <w:tcW w:w="1559" w:type="dxa"/>
            <w:vMerge/>
          </w:tcPr>
          <w:p w:rsidR="00694E82" w:rsidRPr="00446213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94E82" w:rsidRDefault="00694E82" w:rsidP="008B1BD2">
            <w:pPr>
              <w:rPr>
                <w:sz w:val="20"/>
                <w:szCs w:val="20"/>
              </w:rPr>
            </w:pPr>
          </w:p>
        </w:tc>
      </w:tr>
      <w:tr w:rsidR="00694E82" w:rsidTr="00694E82">
        <w:trPr>
          <w:cantSplit/>
          <w:trHeight w:val="234"/>
        </w:trPr>
        <w:tc>
          <w:tcPr>
            <w:tcW w:w="1101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530010</w:t>
            </w:r>
          </w:p>
        </w:tc>
        <w:tc>
          <w:tcPr>
            <w:tcW w:w="1134" w:type="dxa"/>
          </w:tcPr>
          <w:p w:rsidR="00694E82" w:rsidRDefault="00694E82" w:rsidP="008B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530010</w:t>
            </w:r>
          </w:p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94E82" w:rsidRDefault="00694E82" w:rsidP="008B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correo </w:t>
            </w:r>
            <w:proofErr w:type="gramStart"/>
            <w:r>
              <w:rPr>
                <w:sz w:val="20"/>
                <w:szCs w:val="20"/>
              </w:rPr>
              <w:t>postal .</w:t>
            </w:r>
            <w:proofErr w:type="gramEnd"/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694E82" w:rsidRPr="00446213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94E82" w:rsidRDefault="00694E82" w:rsidP="008B1BD2">
            <w:pPr>
              <w:rPr>
                <w:sz w:val="20"/>
                <w:szCs w:val="20"/>
              </w:rPr>
            </w:pPr>
          </w:p>
        </w:tc>
      </w:tr>
      <w:tr w:rsidR="00694E82" w:rsidTr="00694E82">
        <w:trPr>
          <w:cantSplit/>
          <w:trHeight w:val="70"/>
        </w:trPr>
        <w:tc>
          <w:tcPr>
            <w:tcW w:w="1101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530090</w:t>
            </w:r>
          </w:p>
        </w:tc>
        <w:tc>
          <w:tcPr>
            <w:tcW w:w="1134" w:type="dxa"/>
          </w:tcPr>
          <w:p w:rsidR="00694E82" w:rsidRDefault="00694E82" w:rsidP="008B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530090</w:t>
            </w:r>
          </w:p>
        </w:tc>
        <w:tc>
          <w:tcPr>
            <w:tcW w:w="4819" w:type="dxa"/>
          </w:tcPr>
          <w:p w:rsidR="00694E82" w:rsidRDefault="00694E82" w:rsidP="008B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mensajerías </w:t>
            </w:r>
          </w:p>
        </w:tc>
        <w:tc>
          <w:tcPr>
            <w:tcW w:w="1559" w:type="dxa"/>
            <w:vMerge/>
          </w:tcPr>
          <w:p w:rsidR="00694E82" w:rsidRPr="00446213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94E82" w:rsidRDefault="00694E82" w:rsidP="008B1BD2">
            <w:pPr>
              <w:rPr>
                <w:sz w:val="20"/>
                <w:szCs w:val="20"/>
              </w:rPr>
            </w:pPr>
          </w:p>
        </w:tc>
      </w:tr>
      <w:tr w:rsidR="00694E82" w:rsidTr="00694E82">
        <w:trPr>
          <w:cantSplit/>
          <w:trHeight w:val="300"/>
        </w:trPr>
        <w:tc>
          <w:tcPr>
            <w:tcW w:w="1101" w:type="dxa"/>
          </w:tcPr>
          <w:p w:rsidR="00694E82" w:rsidRDefault="00694E82" w:rsidP="008B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801010</w:t>
            </w:r>
          </w:p>
          <w:p w:rsidR="00694E82" w:rsidRDefault="00694E82" w:rsidP="008B1B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801010</w:t>
            </w:r>
          </w:p>
        </w:tc>
        <w:tc>
          <w:tcPr>
            <w:tcW w:w="4819" w:type="dxa"/>
          </w:tcPr>
          <w:p w:rsidR="00694E82" w:rsidRDefault="00694E82" w:rsidP="008B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de caudales y objetos de valor.</w:t>
            </w:r>
          </w:p>
        </w:tc>
        <w:tc>
          <w:tcPr>
            <w:tcW w:w="1559" w:type="dxa"/>
            <w:vMerge/>
          </w:tcPr>
          <w:p w:rsidR="00694E82" w:rsidRPr="00446213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94E82" w:rsidRDefault="00694E82" w:rsidP="008B1BD2">
            <w:pPr>
              <w:rPr>
                <w:sz w:val="20"/>
                <w:szCs w:val="20"/>
              </w:rPr>
            </w:pPr>
          </w:p>
        </w:tc>
      </w:tr>
      <w:tr w:rsidR="00694E82" w:rsidTr="00694E82">
        <w:trPr>
          <w:cantSplit/>
          <w:trHeight w:val="233"/>
        </w:trPr>
        <w:tc>
          <w:tcPr>
            <w:tcW w:w="1101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381100</w:t>
            </w:r>
          </w:p>
        </w:tc>
        <w:tc>
          <w:tcPr>
            <w:tcW w:w="1134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381100</w:t>
            </w:r>
          </w:p>
        </w:tc>
        <w:tc>
          <w:tcPr>
            <w:tcW w:w="4819" w:type="dxa"/>
          </w:tcPr>
          <w:p w:rsidR="00694E82" w:rsidRDefault="00694E82" w:rsidP="008B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Recolección, transporte, tratamiento y disposición final de residuos no peligrosos</w:t>
            </w:r>
          </w:p>
        </w:tc>
        <w:tc>
          <w:tcPr>
            <w:tcW w:w="1559" w:type="dxa"/>
            <w:vMerge/>
          </w:tcPr>
          <w:p w:rsidR="00694E82" w:rsidRPr="00446213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94E82" w:rsidRDefault="00694E82" w:rsidP="008B1BD2">
            <w:pPr>
              <w:rPr>
                <w:sz w:val="20"/>
                <w:szCs w:val="20"/>
              </w:rPr>
            </w:pPr>
          </w:p>
        </w:tc>
      </w:tr>
      <w:tr w:rsidR="00694E82" w:rsidTr="00694E82">
        <w:trPr>
          <w:cantSplit/>
          <w:trHeight w:val="448"/>
        </w:trPr>
        <w:tc>
          <w:tcPr>
            <w:tcW w:w="1101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381200</w:t>
            </w:r>
          </w:p>
        </w:tc>
        <w:tc>
          <w:tcPr>
            <w:tcW w:w="1134" w:type="dxa"/>
          </w:tcPr>
          <w:p w:rsidR="00694E82" w:rsidRDefault="00694E82" w:rsidP="008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381200</w:t>
            </w:r>
          </w:p>
        </w:tc>
        <w:tc>
          <w:tcPr>
            <w:tcW w:w="4819" w:type="dxa"/>
          </w:tcPr>
          <w:p w:rsidR="00694E82" w:rsidRDefault="00694E82" w:rsidP="008B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Recolección, transporte, tratamiento y disposición final de residuos peligrosos</w:t>
            </w:r>
            <w:r>
              <w:rPr>
                <w:sz w:val="20"/>
                <w:szCs w:val="20"/>
                <w:lang w:val="es-AR"/>
              </w:rPr>
              <w:t xml:space="preserve">. </w:t>
            </w:r>
          </w:p>
        </w:tc>
        <w:tc>
          <w:tcPr>
            <w:tcW w:w="1559" w:type="dxa"/>
            <w:vMerge/>
          </w:tcPr>
          <w:p w:rsidR="00694E82" w:rsidRPr="00446213" w:rsidRDefault="00694E82" w:rsidP="008B1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94E82" w:rsidRDefault="00694E82" w:rsidP="008B1BD2">
            <w:pPr>
              <w:rPr>
                <w:sz w:val="20"/>
                <w:szCs w:val="20"/>
              </w:rPr>
            </w:pPr>
          </w:p>
        </w:tc>
      </w:tr>
    </w:tbl>
    <w:p w:rsidR="00694E82" w:rsidRDefault="00694E82" w:rsidP="00694E82">
      <w:pPr>
        <w:rPr>
          <w:sz w:val="20"/>
          <w:szCs w:val="20"/>
        </w:rPr>
      </w:pPr>
    </w:p>
    <w:p w:rsidR="00694E82" w:rsidRDefault="00694E82" w:rsidP="00694E82">
      <w:pPr>
        <w:rPr>
          <w:rFonts w:ascii="Comic Sans MS" w:hAnsi="Comic Sans MS"/>
          <w:sz w:val="18"/>
          <w:szCs w:val="18"/>
        </w:rPr>
      </w:pPr>
    </w:p>
    <w:p w:rsidR="00694E82" w:rsidRPr="004332EB" w:rsidRDefault="00694E82" w:rsidP="00694E82">
      <w:pPr>
        <w:spacing w:before="80"/>
        <w:ind w:left="105" w:right="105" w:firstLine="105"/>
        <w:rPr>
          <w:rFonts w:ascii="Verdana" w:hAnsi="Verdana"/>
          <w:color w:val="000000"/>
          <w:sz w:val="18"/>
          <w:szCs w:val="18"/>
          <w:lang w:val="es-AR"/>
        </w:rPr>
      </w:pPr>
      <w:r w:rsidRPr="002E0A50">
        <w:rPr>
          <w:rFonts w:ascii="Verdana" w:hAnsi="Verdana"/>
          <w:b/>
          <w:bCs/>
          <w:color w:val="000000"/>
          <w:sz w:val="18"/>
          <w:szCs w:val="18"/>
          <w:lang w:val="es-AR"/>
        </w:rPr>
        <w:t>(*) “…Art. 50 -</w:t>
      </w:r>
      <w:r w:rsidRPr="004332EB">
        <w:rPr>
          <w:rFonts w:ascii="Verdana" w:hAnsi="Verdana"/>
          <w:color w:val="000000"/>
          <w:sz w:val="18"/>
          <w:szCs w:val="18"/>
          <w:lang w:val="es-AR"/>
        </w:rPr>
        <w:t> Para la actividad de transporte jurisdiccional e interjurisdiccional de cargas desarrollada por contribuyentes radicados o no en la Provincia de San Juan, incluidas las cooperativas, la alícuota a aplicar será del tres por ciento (3%).</w:t>
      </w:r>
    </w:p>
    <w:p w:rsidR="00694E82" w:rsidRPr="004332EB" w:rsidRDefault="00694E82" w:rsidP="00694E82">
      <w:pPr>
        <w:spacing w:before="80"/>
        <w:ind w:left="105" w:right="105" w:firstLine="105"/>
        <w:rPr>
          <w:rFonts w:ascii="Verdana" w:hAnsi="Verdana"/>
          <w:color w:val="000000"/>
          <w:sz w:val="18"/>
          <w:szCs w:val="18"/>
          <w:lang w:val="es-AR"/>
        </w:rPr>
      </w:pPr>
      <w:r w:rsidRPr="004332EB">
        <w:rPr>
          <w:rFonts w:ascii="Verdana" w:hAnsi="Verdana"/>
          <w:color w:val="000000"/>
          <w:sz w:val="18"/>
          <w:szCs w:val="18"/>
          <w:lang w:val="es-AR"/>
        </w:rPr>
        <w:t>Los contribuyentes que desarrollen esta actividad y tengan sus bienes inmuebles situados en la Provincia de San Juan y sus vehículos radicados en la misma, y tengan pagado al 31 de diciembre del año inmediato anterior el impuesto inmobiliario y el impuesto a la radicación de automotores, correspondiente a dichos bienes, que se encuentre vencido al 30 de junio de dicho año, aplicarán la alícuota del uno con setenta y cinco centésimos por ciento (1,75%). En el caso en que la Dirección General de Rentas determine diferencia a favor del Fisco en el impuesto sobre los ingresos brutos por la actividad citada para los contribuyentes radicados en la Provincia, se aplicará a la totalidad de la base imponible determinada la alícuota del tres por ciento (3,00%).</w:t>
      </w:r>
    </w:p>
    <w:p w:rsidR="00694E82" w:rsidRPr="004332EB" w:rsidRDefault="00694E82" w:rsidP="00694E82">
      <w:pPr>
        <w:spacing w:before="80"/>
        <w:ind w:left="105" w:right="105" w:firstLine="105"/>
        <w:rPr>
          <w:rFonts w:ascii="Verdana" w:hAnsi="Verdana"/>
          <w:color w:val="000000"/>
          <w:sz w:val="18"/>
          <w:szCs w:val="18"/>
          <w:lang w:val="es-AR"/>
        </w:rPr>
      </w:pPr>
      <w:r w:rsidRPr="004332EB">
        <w:rPr>
          <w:rFonts w:ascii="Verdana" w:hAnsi="Verdana"/>
          <w:color w:val="000000"/>
          <w:sz w:val="18"/>
          <w:szCs w:val="18"/>
          <w:lang w:val="es-AR"/>
        </w:rPr>
        <w:t>La Dirección General de Rentas está facultada para determinar procedimientos, plazos, prórrogas, condiciones y todo lo necesario para implementar las disposiciones establecidas en los párrafos anteriores</w:t>
      </w:r>
      <w:r w:rsidRPr="002E0A50">
        <w:rPr>
          <w:rFonts w:ascii="Verdana" w:hAnsi="Verdana"/>
          <w:color w:val="000000"/>
          <w:sz w:val="18"/>
          <w:szCs w:val="18"/>
          <w:lang w:val="es-AR"/>
        </w:rPr>
        <w:t>…”</w:t>
      </w:r>
    </w:p>
    <w:p w:rsidR="00694E82" w:rsidRPr="002E0A50" w:rsidRDefault="00694E82" w:rsidP="00694E82">
      <w:pPr>
        <w:spacing w:before="120" w:after="105"/>
        <w:ind w:left="105" w:right="105"/>
        <w:rPr>
          <w:rFonts w:ascii="Verdana" w:hAnsi="Verdana"/>
          <w:b/>
          <w:bCs/>
          <w:color w:val="000000"/>
          <w:sz w:val="18"/>
          <w:szCs w:val="18"/>
          <w:lang w:val="es-AR"/>
        </w:rPr>
      </w:pPr>
    </w:p>
    <w:p w:rsidR="00694E82" w:rsidRPr="002E0A50" w:rsidRDefault="00694E82" w:rsidP="00694E82">
      <w:pPr>
        <w:spacing w:before="120" w:after="105"/>
        <w:ind w:left="105" w:right="105"/>
        <w:rPr>
          <w:rFonts w:ascii="Verdana" w:hAnsi="Verdana"/>
          <w:b/>
          <w:bCs/>
          <w:color w:val="000000"/>
          <w:sz w:val="18"/>
          <w:szCs w:val="18"/>
          <w:lang w:val="es-AR"/>
        </w:rPr>
      </w:pPr>
    </w:p>
    <w:p w:rsidR="00694E82" w:rsidRPr="007C2DE2" w:rsidRDefault="00694E82" w:rsidP="00694E82">
      <w:pPr>
        <w:spacing w:before="120" w:after="105"/>
        <w:ind w:left="105" w:right="105"/>
        <w:rPr>
          <w:rFonts w:ascii="Verdana" w:hAnsi="Verdana"/>
          <w:color w:val="000000"/>
          <w:sz w:val="18"/>
          <w:szCs w:val="18"/>
          <w:lang w:val="es-AR"/>
        </w:rPr>
      </w:pPr>
      <w:r w:rsidRPr="002E0A50">
        <w:rPr>
          <w:rFonts w:ascii="Verdana" w:hAnsi="Verdana"/>
          <w:b/>
          <w:bCs/>
          <w:color w:val="000000"/>
          <w:sz w:val="18"/>
          <w:szCs w:val="18"/>
          <w:lang w:val="es-AR"/>
        </w:rPr>
        <w:t>Art. 130</w:t>
      </w:r>
      <w:r w:rsidRPr="007C2DE2">
        <w:rPr>
          <w:rFonts w:ascii="Verdana" w:hAnsi="Verdana"/>
          <w:color w:val="000000"/>
          <w:sz w:val="18"/>
          <w:szCs w:val="18"/>
          <w:lang w:val="es-AR"/>
        </w:rPr>
        <w:t> - Están exentos del pago de este gravamen:</w:t>
      </w:r>
    </w:p>
    <w:p w:rsidR="00694E82" w:rsidRPr="002E0A50" w:rsidRDefault="00694E82" w:rsidP="00694E82">
      <w:pPr>
        <w:spacing w:before="80" w:after="105"/>
        <w:ind w:left="270" w:right="105"/>
        <w:rPr>
          <w:rFonts w:ascii="Verdana" w:hAnsi="Verdana"/>
          <w:i/>
          <w:iCs/>
          <w:color w:val="000000"/>
          <w:sz w:val="18"/>
          <w:szCs w:val="18"/>
          <w:lang w:val="es-AR"/>
        </w:rPr>
      </w:pPr>
      <w:bookmarkStart w:id="1" w:name="inc_t_art_130"/>
      <w:bookmarkEnd w:id="1"/>
      <w:r w:rsidRPr="002E0A50">
        <w:rPr>
          <w:rFonts w:ascii="Verdana" w:hAnsi="Verdana"/>
          <w:color w:val="000000"/>
          <w:sz w:val="18"/>
          <w:szCs w:val="18"/>
          <w:lang w:val="es-AR"/>
        </w:rPr>
        <w:t>“…</w:t>
      </w:r>
      <w:r w:rsidRPr="007C2DE2">
        <w:rPr>
          <w:rFonts w:ascii="Verdana" w:hAnsi="Verdana"/>
          <w:color w:val="000000"/>
          <w:sz w:val="18"/>
          <w:szCs w:val="18"/>
          <w:lang w:val="es-AR"/>
        </w:rPr>
        <w:t>t) </w:t>
      </w:r>
      <w:r w:rsidRPr="002E0A50">
        <w:rPr>
          <w:rFonts w:ascii="Verdana" w:hAnsi="Verdana"/>
          <w:i/>
          <w:iCs/>
          <w:color w:val="000000"/>
          <w:sz w:val="18"/>
          <w:szCs w:val="18"/>
          <w:lang w:val="es-AR"/>
        </w:rPr>
        <w:t>Las actividades de transporte internacional de pasajeros y/o cargas efectuadas por empresas constituidas en el país...”</w:t>
      </w:r>
    </w:p>
    <w:p w:rsidR="00694E82" w:rsidRPr="002E0A50" w:rsidRDefault="00694E82" w:rsidP="00694E82">
      <w:pPr>
        <w:spacing w:before="80"/>
        <w:ind w:left="105" w:right="105" w:firstLine="105"/>
        <w:rPr>
          <w:rFonts w:ascii="Verdana" w:hAnsi="Verdana"/>
          <w:b/>
          <w:bCs/>
          <w:color w:val="000000"/>
          <w:sz w:val="18"/>
          <w:szCs w:val="18"/>
          <w:lang w:val="es-AR"/>
        </w:rPr>
      </w:pPr>
    </w:p>
    <w:p w:rsidR="00694E82" w:rsidRPr="002E0A50" w:rsidRDefault="00694E82" w:rsidP="00694E82">
      <w:pPr>
        <w:spacing w:before="80"/>
        <w:ind w:left="105" w:right="105" w:firstLine="105"/>
        <w:rPr>
          <w:rFonts w:ascii="Verdana" w:hAnsi="Verdana"/>
          <w:b/>
          <w:bCs/>
          <w:color w:val="000000"/>
          <w:sz w:val="18"/>
          <w:szCs w:val="18"/>
          <w:lang w:val="es-AR"/>
        </w:rPr>
      </w:pPr>
    </w:p>
    <w:p w:rsidR="00694E82" w:rsidRPr="002E0A50" w:rsidRDefault="00694E82" w:rsidP="00694E82">
      <w:pPr>
        <w:spacing w:before="80"/>
        <w:ind w:left="105" w:right="105" w:firstLine="105"/>
        <w:rPr>
          <w:rFonts w:ascii="Verdana" w:hAnsi="Verdana"/>
          <w:b/>
          <w:bCs/>
          <w:color w:val="000000"/>
          <w:sz w:val="18"/>
          <w:szCs w:val="18"/>
          <w:lang w:val="es-AR"/>
        </w:rPr>
      </w:pPr>
      <w:r>
        <w:rPr>
          <w:rFonts w:ascii="Verdana" w:hAnsi="Verdana"/>
          <w:b/>
          <w:bCs/>
          <w:color w:val="000000"/>
          <w:sz w:val="18"/>
          <w:szCs w:val="18"/>
          <w:lang w:val="es-AR"/>
        </w:rPr>
        <w:t>(**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  <w:lang w:val="es-AR"/>
        </w:rPr>
        <w:t xml:space="preserve">)  </w:t>
      </w:r>
      <w:r w:rsidRPr="002E0A50">
        <w:rPr>
          <w:rFonts w:ascii="Verdana" w:hAnsi="Verdana"/>
          <w:b/>
          <w:bCs/>
          <w:color w:val="000000"/>
          <w:sz w:val="18"/>
          <w:szCs w:val="18"/>
          <w:lang w:val="es-AR"/>
        </w:rPr>
        <w:t>Ley</w:t>
      </w:r>
      <w:proofErr w:type="gramEnd"/>
      <w:r w:rsidRPr="002E0A50">
        <w:rPr>
          <w:rFonts w:ascii="Verdana" w:hAnsi="Verdana"/>
          <w:b/>
          <w:bCs/>
          <w:color w:val="000000"/>
          <w:sz w:val="18"/>
          <w:szCs w:val="18"/>
          <w:lang w:val="es-AR"/>
        </w:rPr>
        <w:t xml:space="preserve"> 833-P – Adicional Lote Hogar</w:t>
      </w:r>
    </w:p>
    <w:p w:rsidR="00694E82" w:rsidRPr="002E0A50" w:rsidRDefault="00694E82" w:rsidP="00694E82">
      <w:pPr>
        <w:spacing w:before="80"/>
        <w:ind w:left="105" w:right="105" w:firstLine="105"/>
        <w:rPr>
          <w:rFonts w:ascii="Verdana" w:hAnsi="Verdana"/>
          <w:b/>
          <w:bCs/>
          <w:color w:val="000000"/>
          <w:sz w:val="18"/>
          <w:szCs w:val="18"/>
          <w:lang w:val="es-AR"/>
        </w:rPr>
      </w:pPr>
    </w:p>
    <w:p w:rsidR="00694E82" w:rsidRPr="007C2DE2" w:rsidRDefault="00694E82" w:rsidP="00694E82">
      <w:pPr>
        <w:spacing w:before="80"/>
        <w:ind w:left="105" w:right="105" w:firstLine="105"/>
        <w:rPr>
          <w:rFonts w:ascii="Verdana" w:hAnsi="Verdana"/>
          <w:color w:val="000000"/>
          <w:sz w:val="18"/>
          <w:szCs w:val="18"/>
          <w:lang w:val="es-AR"/>
        </w:rPr>
      </w:pPr>
      <w:r w:rsidRPr="002E0A50">
        <w:rPr>
          <w:rFonts w:ascii="Verdana" w:hAnsi="Verdana"/>
          <w:b/>
          <w:bCs/>
          <w:color w:val="000000"/>
          <w:sz w:val="18"/>
          <w:szCs w:val="18"/>
          <w:lang w:val="es-AR"/>
        </w:rPr>
        <w:t>“… Art. 8 - </w:t>
      </w:r>
      <w:r w:rsidRPr="007C2DE2">
        <w:rPr>
          <w:rFonts w:ascii="Verdana" w:hAnsi="Verdana"/>
          <w:color w:val="000000"/>
          <w:sz w:val="18"/>
          <w:szCs w:val="18"/>
          <w:lang w:val="es-AR"/>
        </w:rPr>
        <w:t>El Fondo Provincial para la Vivienda Social se integrará con los siguientes recursos:</w:t>
      </w:r>
    </w:p>
    <w:p w:rsidR="00694E82" w:rsidRPr="007C2DE2" w:rsidRDefault="00694E82" w:rsidP="00694E82">
      <w:pPr>
        <w:spacing w:before="80"/>
        <w:ind w:left="270" w:right="105"/>
        <w:rPr>
          <w:rFonts w:ascii="Verdana" w:hAnsi="Verdana"/>
          <w:color w:val="000000"/>
          <w:sz w:val="18"/>
          <w:szCs w:val="18"/>
          <w:lang w:val="es-AR"/>
        </w:rPr>
      </w:pPr>
      <w:r w:rsidRPr="002E0A50">
        <w:rPr>
          <w:rFonts w:ascii="Verdana" w:hAnsi="Verdana"/>
          <w:color w:val="000000"/>
          <w:sz w:val="18"/>
          <w:szCs w:val="18"/>
          <w:lang w:val="es-AR"/>
        </w:rPr>
        <w:t>…</w:t>
      </w:r>
      <w:r w:rsidRPr="007C2DE2">
        <w:rPr>
          <w:rFonts w:ascii="Verdana" w:hAnsi="Verdana"/>
          <w:color w:val="000000"/>
          <w:sz w:val="18"/>
          <w:szCs w:val="18"/>
          <w:lang w:val="es-AR"/>
        </w:rPr>
        <w:t>c) Un adicional del veinte por ciento (20%), sobre los siguientes gravámenes:</w:t>
      </w:r>
    </w:p>
    <w:p w:rsidR="00694E82" w:rsidRPr="007C2DE2" w:rsidRDefault="00694E82" w:rsidP="00694E82">
      <w:pPr>
        <w:spacing w:before="80"/>
        <w:ind w:left="540" w:right="105"/>
        <w:rPr>
          <w:rFonts w:ascii="Verdana" w:hAnsi="Verdana"/>
          <w:color w:val="000000"/>
          <w:sz w:val="18"/>
          <w:szCs w:val="18"/>
          <w:lang w:val="es-AR"/>
        </w:rPr>
      </w:pPr>
      <w:r w:rsidRPr="007C2DE2">
        <w:rPr>
          <w:rFonts w:ascii="Verdana" w:hAnsi="Verdana"/>
          <w:color w:val="000000"/>
          <w:sz w:val="18"/>
          <w:szCs w:val="18"/>
          <w:lang w:val="es-AR"/>
        </w:rPr>
        <w:t>1) Impuesto de sellos.</w:t>
      </w:r>
    </w:p>
    <w:p w:rsidR="00694E82" w:rsidRPr="002E0A50" w:rsidRDefault="00694E82" w:rsidP="00694E82">
      <w:pPr>
        <w:spacing w:before="80"/>
        <w:ind w:left="540" w:right="105"/>
        <w:rPr>
          <w:rFonts w:ascii="Verdana" w:hAnsi="Verdana"/>
          <w:color w:val="000000"/>
          <w:sz w:val="18"/>
          <w:szCs w:val="18"/>
          <w:lang w:val="es-AR"/>
        </w:rPr>
      </w:pPr>
      <w:r w:rsidRPr="007C2DE2">
        <w:rPr>
          <w:rFonts w:ascii="Verdana" w:hAnsi="Verdana"/>
          <w:color w:val="000000"/>
          <w:sz w:val="18"/>
          <w:szCs w:val="18"/>
          <w:lang w:val="es-AR"/>
        </w:rPr>
        <w:t>2) Impuestos sobre los ingresos brutos</w:t>
      </w:r>
      <w:r w:rsidRPr="002E0A50">
        <w:rPr>
          <w:rFonts w:ascii="Verdana" w:hAnsi="Verdana"/>
          <w:color w:val="000000"/>
          <w:sz w:val="18"/>
          <w:szCs w:val="18"/>
          <w:lang w:val="es-AR"/>
        </w:rPr>
        <w:t>…”</w:t>
      </w:r>
    </w:p>
    <w:p w:rsidR="00694E82" w:rsidRPr="002E0A50" w:rsidRDefault="00694E82" w:rsidP="00694E82">
      <w:pPr>
        <w:spacing w:before="80"/>
        <w:ind w:left="540" w:right="105"/>
        <w:rPr>
          <w:rFonts w:ascii="Verdana" w:hAnsi="Verdana"/>
          <w:color w:val="000000"/>
          <w:sz w:val="18"/>
          <w:szCs w:val="18"/>
          <w:lang w:val="es-AR"/>
        </w:rPr>
      </w:pPr>
    </w:p>
    <w:p w:rsidR="00694E82" w:rsidRPr="002E0A50" w:rsidRDefault="00694E82" w:rsidP="00694E82">
      <w:pPr>
        <w:spacing w:before="80"/>
        <w:ind w:left="540" w:right="105"/>
        <w:rPr>
          <w:rFonts w:ascii="Verdana" w:hAnsi="Verdana"/>
          <w:color w:val="000000"/>
          <w:sz w:val="18"/>
          <w:szCs w:val="18"/>
          <w:lang w:val="es-AR"/>
        </w:rPr>
      </w:pPr>
    </w:p>
    <w:p w:rsidR="00694E82" w:rsidRPr="002E0A50" w:rsidRDefault="00694E82" w:rsidP="00694E82">
      <w:pPr>
        <w:spacing w:before="80"/>
        <w:ind w:right="105"/>
        <w:rPr>
          <w:rFonts w:ascii="Verdana" w:hAnsi="Verdana"/>
          <w:b/>
          <w:color w:val="000000"/>
          <w:sz w:val="18"/>
          <w:szCs w:val="18"/>
          <w:lang w:val="es-AR"/>
        </w:rPr>
      </w:pPr>
      <w:r>
        <w:rPr>
          <w:rFonts w:ascii="Verdana" w:hAnsi="Verdana"/>
          <w:b/>
          <w:color w:val="000000"/>
          <w:sz w:val="18"/>
          <w:szCs w:val="18"/>
          <w:lang w:val="es-AR"/>
        </w:rPr>
        <w:t>(***</w:t>
      </w:r>
      <w:proofErr w:type="gramStart"/>
      <w:r>
        <w:rPr>
          <w:rFonts w:ascii="Verdana" w:hAnsi="Verdana"/>
          <w:b/>
          <w:color w:val="000000"/>
          <w:sz w:val="18"/>
          <w:szCs w:val="18"/>
          <w:lang w:val="es-AR"/>
        </w:rPr>
        <w:t xml:space="preserve">)  </w:t>
      </w:r>
      <w:r w:rsidRPr="002E0A50">
        <w:rPr>
          <w:rFonts w:ascii="Verdana" w:hAnsi="Verdana"/>
          <w:b/>
          <w:color w:val="000000"/>
          <w:sz w:val="18"/>
          <w:szCs w:val="18"/>
          <w:lang w:val="es-AR"/>
        </w:rPr>
        <w:t>Resolución</w:t>
      </w:r>
      <w:proofErr w:type="gramEnd"/>
      <w:r w:rsidRPr="002E0A50">
        <w:rPr>
          <w:rFonts w:ascii="Verdana" w:hAnsi="Verdana"/>
          <w:b/>
          <w:color w:val="000000"/>
          <w:sz w:val="18"/>
          <w:szCs w:val="18"/>
          <w:lang w:val="es-AR"/>
        </w:rPr>
        <w:t xml:space="preserve"> 2883/2017 – Descuento por pago en Término</w:t>
      </w:r>
    </w:p>
    <w:p w:rsidR="00694E82" w:rsidRPr="002E0A50" w:rsidRDefault="00694E82" w:rsidP="00694E82">
      <w:pPr>
        <w:spacing w:before="80"/>
        <w:ind w:right="105"/>
        <w:rPr>
          <w:rFonts w:ascii="Verdana" w:hAnsi="Verdana"/>
          <w:b/>
          <w:color w:val="000000"/>
          <w:sz w:val="18"/>
          <w:szCs w:val="18"/>
          <w:lang w:val="es-AR"/>
        </w:rPr>
      </w:pPr>
    </w:p>
    <w:p w:rsidR="00694E82" w:rsidRPr="004332EB" w:rsidRDefault="00694E82" w:rsidP="00694E82">
      <w:pPr>
        <w:spacing w:before="80"/>
        <w:ind w:left="105" w:right="105" w:firstLine="105"/>
        <w:rPr>
          <w:rFonts w:ascii="Verdana" w:hAnsi="Verdana"/>
          <w:color w:val="000000"/>
          <w:sz w:val="18"/>
          <w:szCs w:val="18"/>
          <w:lang w:val="es-AR"/>
        </w:rPr>
      </w:pPr>
      <w:r w:rsidRPr="002E0A50">
        <w:rPr>
          <w:rFonts w:ascii="Verdana" w:hAnsi="Verdana"/>
          <w:b/>
          <w:bCs/>
          <w:color w:val="000000"/>
          <w:sz w:val="18"/>
          <w:szCs w:val="18"/>
          <w:lang w:val="es-AR"/>
        </w:rPr>
        <w:t>Art. 1 -</w:t>
      </w:r>
      <w:r w:rsidRPr="004332EB">
        <w:rPr>
          <w:rFonts w:ascii="Verdana" w:hAnsi="Verdana"/>
          <w:color w:val="000000"/>
          <w:sz w:val="18"/>
          <w:szCs w:val="18"/>
          <w:lang w:val="es-AR"/>
        </w:rPr>
        <w:t> </w:t>
      </w:r>
      <w:proofErr w:type="spellStart"/>
      <w:r w:rsidRPr="004332EB">
        <w:rPr>
          <w:rFonts w:ascii="Verdana" w:hAnsi="Verdana"/>
          <w:color w:val="000000"/>
          <w:sz w:val="18"/>
          <w:szCs w:val="18"/>
          <w:lang w:val="es-AR"/>
        </w:rPr>
        <w:t>Fíjase</w:t>
      </w:r>
      <w:proofErr w:type="spellEnd"/>
      <w:r w:rsidRPr="004332EB">
        <w:rPr>
          <w:rFonts w:ascii="Verdana" w:hAnsi="Verdana"/>
          <w:color w:val="000000"/>
          <w:sz w:val="18"/>
          <w:szCs w:val="18"/>
          <w:lang w:val="es-AR"/>
        </w:rPr>
        <w:t xml:space="preserve"> en el quince por ciento (15%) el descuento previsto en el </w:t>
      </w:r>
      <w:hyperlink r:id="rId7" w:anchor="ART64" w:tgtFrame="_blank" w:history="1">
        <w:r w:rsidRPr="002E0A50">
          <w:rPr>
            <w:rFonts w:ascii="Verdana" w:hAnsi="Verdana"/>
            <w:color w:val="0000FF"/>
            <w:sz w:val="18"/>
            <w:szCs w:val="18"/>
            <w:u w:val="single"/>
            <w:lang w:val="es-AR"/>
          </w:rPr>
          <w:t>artículo 64 de la ley 1698-I</w:t>
        </w:r>
      </w:hyperlink>
      <w:r w:rsidRPr="004332EB">
        <w:rPr>
          <w:rFonts w:ascii="Verdana" w:hAnsi="Verdana"/>
          <w:color w:val="000000"/>
          <w:sz w:val="18"/>
          <w:szCs w:val="18"/>
          <w:lang w:val="es-AR"/>
        </w:rPr>
        <w:t>, para los contribuyentes del impuesto sobre los ingresos brutos y su adicional lote hogar, en la medida que el pago se efectúe hasta la fecha de vencimiento de cada obligación, en instituciones bancarias autorizadas o a través de otros sistemas o regímenes habilitados por la Dirección General de Rentas.</w:t>
      </w:r>
    </w:p>
    <w:p w:rsidR="00694E82" w:rsidRPr="004332EB" w:rsidRDefault="00694E82" w:rsidP="00694E82">
      <w:pPr>
        <w:spacing w:before="80"/>
        <w:ind w:left="105" w:right="105" w:firstLine="105"/>
        <w:rPr>
          <w:rFonts w:ascii="Verdana" w:hAnsi="Verdana"/>
          <w:color w:val="000000"/>
          <w:sz w:val="18"/>
          <w:szCs w:val="18"/>
          <w:lang w:val="es-AR"/>
        </w:rPr>
      </w:pPr>
      <w:r w:rsidRPr="002E0A50">
        <w:rPr>
          <w:rFonts w:ascii="Verdana" w:hAnsi="Verdana"/>
          <w:b/>
          <w:bCs/>
          <w:color w:val="000000"/>
          <w:sz w:val="18"/>
          <w:szCs w:val="18"/>
          <w:lang w:val="es-AR"/>
        </w:rPr>
        <w:t>Art. 2 -</w:t>
      </w:r>
      <w:r w:rsidRPr="004332EB">
        <w:rPr>
          <w:rFonts w:ascii="Verdana" w:hAnsi="Verdana"/>
          <w:color w:val="000000"/>
          <w:sz w:val="18"/>
          <w:szCs w:val="18"/>
          <w:lang w:val="es-AR"/>
        </w:rPr>
        <w:t> El descuento establecido en el artículo anterior regirá a partir del uno de enero de 2018.</w:t>
      </w:r>
    </w:p>
    <w:p w:rsidR="00694E82" w:rsidRPr="007C2DE2" w:rsidRDefault="00694E82" w:rsidP="00694E82">
      <w:pPr>
        <w:spacing w:before="80"/>
        <w:ind w:left="540" w:right="105"/>
        <w:rPr>
          <w:rFonts w:ascii="Verdana" w:hAnsi="Verdana"/>
          <w:color w:val="000000"/>
          <w:sz w:val="18"/>
          <w:szCs w:val="18"/>
          <w:lang w:val="es-AR"/>
        </w:rPr>
      </w:pPr>
    </w:p>
    <w:p w:rsidR="00694E82" w:rsidRPr="002E0A50" w:rsidRDefault="00694E82" w:rsidP="00694E82">
      <w:pPr>
        <w:spacing w:before="80" w:after="105"/>
        <w:ind w:left="270" w:right="105"/>
        <w:rPr>
          <w:rFonts w:ascii="Verdana" w:hAnsi="Verdana"/>
          <w:color w:val="000000"/>
          <w:sz w:val="18"/>
          <w:szCs w:val="18"/>
          <w:lang w:val="es-AR"/>
        </w:rPr>
      </w:pPr>
    </w:p>
    <w:p w:rsidR="00A64D45" w:rsidRDefault="00A64D45" w:rsidP="00694E82">
      <w:pPr>
        <w:jc w:val="center"/>
        <w:rPr>
          <w:rFonts w:ascii="Arial" w:hAnsi="Arial" w:cs="Arial"/>
          <w:b/>
          <w:sz w:val="28"/>
          <w:szCs w:val="28"/>
        </w:rPr>
      </w:pPr>
    </w:p>
    <w:sectPr w:rsidR="00A64D45" w:rsidSect="003B62E5">
      <w:headerReference w:type="default" r:id="rId8"/>
      <w:pgSz w:w="11907" w:h="16840" w:code="9"/>
      <w:pgMar w:top="3232" w:right="1417" w:bottom="1463" w:left="2268" w:header="709" w:footer="709" w:gutter="0"/>
      <w:paperSrc w:first="1" w:other="1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68" w:rsidRDefault="007C7168" w:rsidP="007C7168">
      <w:r>
        <w:separator/>
      </w:r>
    </w:p>
  </w:endnote>
  <w:endnote w:type="continuationSeparator" w:id="0">
    <w:p w:rsidR="007C7168" w:rsidRDefault="007C7168" w:rsidP="007C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68" w:rsidRDefault="007C7168" w:rsidP="007C7168">
      <w:r>
        <w:separator/>
      </w:r>
    </w:p>
  </w:footnote>
  <w:footnote w:type="continuationSeparator" w:id="0">
    <w:p w:rsidR="007C7168" w:rsidRDefault="007C7168" w:rsidP="007C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68" w:rsidRPr="007C7168" w:rsidRDefault="007C7168" w:rsidP="007C7168">
    <w:pPr>
      <w:pStyle w:val="Encabezado"/>
    </w:pPr>
    <w:r w:rsidRPr="007C7168">
      <w:rPr>
        <w:noProof/>
        <w:lang w:val="es-AR"/>
      </w:rPr>
      <w:drawing>
        <wp:inline distT="0" distB="0" distL="0" distR="0">
          <wp:extent cx="2026920" cy="10134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7C3"/>
    <w:multiLevelType w:val="hybridMultilevel"/>
    <w:tmpl w:val="A88ED6D0"/>
    <w:lvl w:ilvl="0" w:tplc="1F3A42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3E6A"/>
    <w:multiLevelType w:val="hybridMultilevel"/>
    <w:tmpl w:val="0224702A"/>
    <w:lvl w:ilvl="0" w:tplc="E9DA0F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BD0D20"/>
    <w:multiLevelType w:val="hybridMultilevel"/>
    <w:tmpl w:val="851274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26F4B"/>
    <w:multiLevelType w:val="hybridMultilevel"/>
    <w:tmpl w:val="4F3064A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762F8"/>
    <w:multiLevelType w:val="hybridMultilevel"/>
    <w:tmpl w:val="0DD4E294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7044B"/>
    <w:multiLevelType w:val="hybridMultilevel"/>
    <w:tmpl w:val="A02E6E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E0FC5"/>
    <w:multiLevelType w:val="hybridMultilevel"/>
    <w:tmpl w:val="7A8A9026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sz w:val="22"/>
        <w:szCs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BA0288"/>
    <w:multiLevelType w:val="hybridMultilevel"/>
    <w:tmpl w:val="B86A2A4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D5A3C"/>
    <w:multiLevelType w:val="hybridMultilevel"/>
    <w:tmpl w:val="30BC01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F61395"/>
    <w:multiLevelType w:val="hybridMultilevel"/>
    <w:tmpl w:val="12ACA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56"/>
    <w:rsid w:val="00001756"/>
    <w:rsid w:val="00015FBB"/>
    <w:rsid w:val="00017116"/>
    <w:rsid w:val="00084810"/>
    <w:rsid w:val="000A037A"/>
    <w:rsid w:val="00103D11"/>
    <w:rsid w:val="001051DB"/>
    <w:rsid w:val="001110B3"/>
    <w:rsid w:val="001615CE"/>
    <w:rsid w:val="00194AEE"/>
    <w:rsid w:val="001F255C"/>
    <w:rsid w:val="002C119C"/>
    <w:rsid w:val="002C3828"/>
    <w:rsid w:val="002E0225"/>
    <w:rsid w:val="00310F7E"/>
    <w:rsid w:val="003929A9"/>
    <w:rsid w:val="003A07E6"/>
    <w:rsid w:val="003A115E"/>
    <w:rsid w:val="003B62E5"/>
    <w:rsid w:val="003D2043"/>
    <w:rsid w:val="003E5105"/>
    <w:rsid w:val="00425FF7"/>
    <w:rsid w:val="00430745"/>
    <w:rsid w:val="004811C1"/>
    <w:rsid w:val="0048594D"/>
    <w:rsid w:val="004A6B4B"/>
    <w:rsid w:val="004F3230"/>
    <w:rsid w:val="00543CF6"/>
    <w:rsid w:val="00580660"/>
    <w:rsid w:val="00591F7A"/>
    <w:rsid w:val="005E111D"/>
    <w:rsid w:val="00606B7E"/>
    <w:rsid w:val="006307C1"/>
    <w:rsid w:val="00657964"/>
    <w:rsid w:val="00682765"/>
    <w:rsid w:val="00690C2D"/>
    <w:rsid w:val="00694E82"/>
    <w:rsid w:val="006955E3"/>
    <w:rsid w:val="0069737F"/>
    <w:rsid w:val="006B019E"/>
    <w:rsid w:val="006D7B9C"/>
    <w:rsid w:val="007161A5"/>
    <w:rsid w:val="007C7168"/>
    <w:rsid w:val="007E7821"/>
    <w:rsid w:val="007F6012"/>
    <w:rsid w:val="00822470"/>
    <w:rsid w:val="0083335D"/>
    <w:rsid w:val="00834D33"/>
    <w:rsid w:val="00897A05"/>
    <w:rsid w:val="008A51DC"/>
    <w:rsid w:val="008E4875"/>
    <w:rsid w:val="008F0A1B"/>
    <w:rsid w:val="00901959"/>
    <w:rsid w:val="00901AFF"/>
    <w:rsid w:val="00936424"/>
    <w:rsid w:val="00966E72"/>
    <w:rsid w:val="00987644"/>
    <w:rsid w:val="00991E2F"/>
    <w:rsid w:val="009E458A"/>
    <w:rsid w:val="009E5FFB"/>
    <w:rsid w:val="009F1341"/>
    <w:rsid w:val="00A011A0"/>
    <w:rsid w:val="00A55517"/>
    <w:rsid w:val="00A64D45"/>
    <w:rsid w:val="00A676C5"/>
    <w:rsid w:val="00A75DBC"/>
    <w:rsid w:val="00A9675F"/>
    <w:rsid w:val="00AD7AD6"/>
    <w:rsid w:val="00B50329"/>
    <w:rsid w:val="00B9296B"/>
    <w:rsid w:val="00B973C9"/>
    <w:rsid w:val="00C01294"/>
    <w:rsid w:val="00C6083B"/>
    <w:rsid w:val="00C64AA0"/>
    <w:rsid w:val="00C86033"/>
    <w:rsid w:val="00D31822"/>
    <w:rsid w:val="00D650F0"/>
    <w:rsid w:val="00D73962"/>
    <w:rsid w:val="00D94573"/>
    <w:rsid w:val="00D94B6C"/>
    <w:rsid w:val="00DA246E"/>
    <w:rsid w:val="00DB1CF7"/>
    <w:rsid w:val="00DB540A"/>
    <w:rsid w:val="00DF2A4F"/>
    <w:rsid w:val="00E2396E"/>
    <w:rsid w:val="00E60287"/>
    <w:rsid w:val="00EF7BFD"/>
    <w:rsid w:val="00F01D15"/>
    <w:rsid w:val="00F52CAA"/>
    <w:rsid w:val="00F75F74"/>
    <w:rsid w:val="00F84809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45F9C"/>
  <w14:defaultImageDpi w14:val="0"/>
  <w15:docId w15:val="{63128BD5-2479-4D88-8BDA-B506043D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  <w:jc w:val="both"/>
    </w:pPr>
    <w:rPr>
      <w:rFonts w:ascii="Century Gothic" w:hAnsi="Century Gothic" w:cs="Century Gothic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rcularTema">
    <w:name w:val="CircularTema"/>
    <w:basedOn w:val="Normal"/>
    <w:uiPriority w:val="99"/>
    <w:pPr>
      <w:jc w:val="center"/>
    </w:pPr>
    <w:rPr>
      <w:u w:val="single"/>
    </w:rPr>
  </w:style>
  <w:style w:type="paragraph" w:customStyle="1" w:styleId="CircularTexto">
    <w:name w:val="CircularTexto"/>
    <w:basedOn w:val="Normal"/>
    <w:uiPriority w:val="99"/>
  </w:style>
  <w:style w:type="paragraph" w:customStyle="1" w:styleId="CircularTitulo">
    <w:name w:val="CircularTitulo"/>
    <w:basedOn w:val="Normal"/>
    <w:uiPriority w:val="99"/>
    <w:pPr>
      <w:jc w:val="center"/>
    </w:pPr>
    <w:rPr>
      <w:b/>
      <w:bCs/>
      <w:spacing w:val="100"/>
      <w:sz w:val="24"/>
      <w:szCs w:val="24"/>
      <w:u w:val="single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rsid w:val="00F01D15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C71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168"/>
    <w:rPr>
      <w:rFonts w:ascii="Century Gothic" w:hAnsi="Century Gothic" w:cs="Century Gothic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C71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168"/>
    <w:rPr>
      <w:rFonts w:ascii="Century Gothic" w:hAnsi="Century Gothic" w:cs="Century Gothic"/>
      <w:lang w:val="es-ES_tradnl"/>
    </w:rPr>
  </w:style>
  <w:style w:type="paragraph" w:customStyle="1" w:styleId="encabezadonovedades">
    <w:name w:val="encabezadonovedades"/>
    <w:basedOn w:val="Normal"/>
    <w:rsid w:val="00D94B6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character" w:customStyle="1" w:styleId="sumarionovedades">
    <w:name w:val="sumarionovedades"/>
    <w:basedOn w:val="Fuentedeprrafopredeter"/>
    <w:rsid w:val="00D94B6C"/>
  </w:style>
  <w:style w:type="character" w:customStyle="1" w:styleId="negritanovedades">
    <w:name w:val="negritanovedades"/>
    <w:rsid w:val="000A037A"/>
  </w:style>
  <w:style w:type="character" w:customStyle="1" w:styleId="artculo">
    <w:name w:val="artculo"/>
    <w:rsid w:val="000A037A"/>
  </w:style>
  <w:style w:type="paragraph" w:customStyle="1" w:styleId="tablacentrado8">
    <w:name w:val="tablacentrado8"/>
    <w:basedOn w:val="Normal"/>
    <w:rsid w:val="00C86033"/>
    <w:pPr>
      <w:widowControl/>
      <w:autoSpaceDE/>
      <w:autoSpaceDN/>
      <w:jc w:val="center"/>
    </w:pPr>
    <w:rPr>
      <w:rFonts w:ascii="Verdana" w:hAnsi="Verdana" w:cs="Verdana"/>
      <w:sz w:val="15"/>
      <w:szCs w:val="15"/>
      <w:lang w:val="es-ES" w:eastAsia="es-ES"/>
    </w:rPr>
  </w:style>
  <w:style w:type="table" w:styleId="Tablaconcuadrcula1">
    <w:name w:val="Table Grid 1"/>
    <w:basedOn w:val="Tablanormal"/>
    <w:uiPriority w:val="99"/>
    <w:rsid w:val="00C86033"/>
    <w:pPr>
      <w:spacing w:after="0" w:line="240" w:lineRule="auto"/>
    </w:pPr>
    <w:rPr>
      <w:rFonts w:ascii="Century Gothic" w:hAnsi="Century Gothic" w:cs="Century Gothic"/>
      <w:sz w:val="20"/>
      <w:szCs w:val="20"/>
      <w:lang w:val="es-ES"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Century Gothic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entury Gothic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48594D"/>
    <w:pPr>
      <w:ind w:left="708"/>
    </w:pPr>
  </w:style>
  <w:style w:type="paragraph" w:styleId="Textonotaalfinal">
    <w:name w:val="endnote text"/>
    <w:basedOn w:val="Normal"/>
    <w:link w:val="TextonotaalfinalCar"/>
    <w:uiPriority w:val="99"/>
    <w:semiHidden/>
    <w:rsid w:val="00E6028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60287"/>
    <w:rPr>
      <w:rFonts w:ascii="Century Gothic" w:hAnsi="Century Gothic" w:cs="Century Gothic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rsid w:val="00E60287"/>
    <w:rPr>
      <w:rFonts w:cs="Times New Roman"/>
      <w:vertAlign w:val="superscript"/>
    </w:rPr>
  </w:style>
  <w:style w:type="paragraph" w:customStyle="1" w:styleId="Default">
    <w:name w:val="Default"/>
    <w:rsid w:val="00A75DBC"/>
    <w:pPr>
      <w:autoSpaceDE w:val="0"/>
      <w:autoSpaceDN w:val="0"/>
      <w:adjustRightInd w:val="0"/>
      <w:spacing w:after="0" w:line="240" w:lineRule="auto"/>
    </w:pPr>
    <w:rPr>
      <w:rFonts w:ascii="Utopia" w:eastAsia="Calibri" w:hAnsi="Utopia" w:cs="Utopia"/>
      <w:color w:val="000000"/>
      <w:sz w:val="24"/>
      <w:szCs w:val="24"/>
      <w:lang w:val="es-ES" w:eastAsia="es-ES"/>
    </w:rPr>
  </w:style>
  <w:style w:type="paragraph" w:customStyle="1" w:styleId="sangrianovedades">
    <w:name w:val="sangrianovedades"/>
    <w:basedOn w:val="Normal"/>
    <w:rsid w:val="00A75DB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character" w:customStyle="1" w:styleId="hipervnculo0">
    <w:name w:val="hipervnculo"/>
    <w:rsid w:val="00A75DBC"/>
  </w:style>
  <w:style w:type="paragraph" w:customStyle="1" w:styleId="errepar1erfrancesnovedades">
    <w:name w:val="errepar_1erfrancesnovedades"/>
    <w:basedOn w:val="Normal"/>
    <w:rsid w:val="00A75DB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errepar2dofrancesnovedades">
    <w:name w:val="errepar_2dofrancesnovedades"/>
    <w:basedOn w:val="Normal"/>
    <w:rsid w:val="00A75DB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table" w:styleId="Tablaconcuadrcula">
    <w:name w:val="Table Grid"/>
    <w:basedOn w:val="Tablanormal"/>
    <w:uiPriority w:val="99"/>
    <w:rsid w:val="00A64D45"/>
    <w:pPr>
      <w:widowControl w:val="0"/>
      <w:autoSpaceDE w:val="0"/>
      <w:autoSpaceDN w:val="0"/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rrepar3erfrancesnovedades">
    <w:name w:val="errepar_3erfrancesnovedades"/>
    <w:basedOn w:val="Normal"/>
    <w:rsid w:val="009F1341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textocentradonegritanovedades">
    <w:name w:val="textocentradonegritanovedades"/>
    <w:basedOn w:val="Normal"/>
    <w:rsid w:val="009F1341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tablaizquierda8">
    <w:name w:val="tablaizquierda8"/>
    <w:basedOn w:val="Normal"/>
    <w:rsid w:val="00DA246E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olgestion.errepar.com/sitios/eolgestion/Legislacion/20180102101740390.docx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 informativa</vt:lpstr>
    </vt:vector>
  </TitlesOfParts>
  <Company>L.B.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 informativa</dc:title>
  <dc:subject/>
  <dc:creator>Desconocido</dc:creator>
  <cp:keywords/>
  <dc:description/>
  <cp:lastModifiedBy>FADEEAC</cp:lastModifiedBy>
  <cp:revision>2</cp:revision>
  <dcterms:created xsi:type="dcterms:W3CDTF">2018-01-23T12:48:00Z</dcterms:created>
  <dcterms:modified xsi:type="dcterms:W3CDTF">2018-01-23T12:48:00Z</dcterms:modified>
</cp:coreProperties>
</file>