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C1" w:rsidRDefault="006619D4">
      <w:pPr>
        <w:rPr>
          <w:b/>
        </w:rPr>
      </w:pPr>
      <w:r w:rsidRPr="006619D4">
        <w:rPr>
          <w:b/>
        </w:rPr>
        <w:t>ANEXO  I</w:t>
      </w:r>
      <w:r w:rsidR="003916D1">
        <w:rPr>
          <w:b/>
        </w:rPr>
        <w:t xml:space="preserve">I   </w:t>
      </w:r>
      <w:r>
        <w:rPr>
          <w:b/>
        </w:rPr>
        <w:t xml:space="preserve"> – </w:t>
      </w:r>
      <w:r w:rsidR="003916D1">
        <w:rPr>
          <w:b/>
        </w:rPr>
        <w:t xml:space="preserve">  REFINANCIACION   DE  PLANES</w:t>
      </w:r>
    </w:p>
    <w:p w:rsidR="003916D1" w:rsidRDefault="003916D1">
      <w:pPr>
        <w:rPr>
          <w:b/>
        </w:rPr>
      </w:pPr>
    </w:p>
    <w:p w:rsidR="003916D1" w:rsidRDefault="003916D1">
      <w:pPr>
        <w:rPr>
          <w:b/>
        </w:rPr>
      </w:pPr>
    </w:p>
    <w:p w:rsidR="003916D1" w:rsidRDefault="003916D1">
      <w:pPr>
        <w:rPr>
          <w:b/>
        </w:rPr>
      </w:pP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3D9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485"/>
        <w:gridCol w:w="1070"/>
        <w:gridCol w:w="747"/>
        <w:gridCol w:w="829"/>
        <w:gridCol w:w="1070"/>
        <w:gridCol w:w="747"/>
        <w:gridCol w:w="829"/>
        <w:gridCol w:w="1070"/>
        <w:gridCol w:w="747"/>
        <w:gridCol w:w="1211"/>
      </w:tblGrid>
      <w:tr w:rsidR="003916D1" w:rsidRPr="003916D1" w:rsidTr="00C11E78">
        <w:trPr>
          <w:trHeight w:val="291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bookmarkStart w:id="0" w:name="_GoBack"/>
            <w:bookmarkEnd w:id="0"/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TIPO DE DEUDA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TIPO DE SUJETO</w:t>
            </w:r>
          </w:p>
        </w:tc>
        <w:tc>
          <w:tcPr>
            <w:tcW w:w="82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MES DE CONSOLIDACIÓN</w:t>
            </w:r>
          </w:p>
        </w:tc>
      </w:tr>
      <w:tr w:rsidR="003916D1" w:rsidRPr="003916D1" w:rsidTr="00C11E78">
        <w:trPr>
          <w:trHeight w:val="35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FEBRERO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MARZO</w:t>
            </w:r>
          </w:p>
        </w:tc>
        <w:tc>
          <w:tcPr>
            <w:tcW w:w="29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ABRIL</w:t>
            </w:r>
          </w:p>
        </w:tc>
      </w:tr>
      <w:tr w:rsidR="003916D1" w:rsidRPr="003916D1" w:rsidTr="00C11E78">
        <w:trPr>
          <w:trHeight w:val="5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Pago a cuenta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Cuotas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1ra. cuota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Pago a cuenta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Cuotas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1ra. cuota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Pago a cuenta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Cuotas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1ra. cuota</w:t>
            </w:r>
          </w:p>
        </w:tc>
      </w:tr>
      <w:tr w:rsidR="003916D1" w:rsidRPr="003916D1" w:rsidTr="00C11E78">
        <w:trPr>
          <w:trHeight w:val="53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Refinanciación de Planes de Facilidades de Pago Vigentes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Micro y entidades civiles sin fines de lucro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mar-20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abr-20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90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may-20</w:t>
            </w:r>
          </w:p>
        </w:tc>
      </w:tr>
      <w:tr w:rsidR="003916D1" w:rsidRPr="003916D1" w:rsidTr="00C11E78">
        <w:trPr>
          <w:trHeight w:val="35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Pequeña y Mediana 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mar-20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abr-20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90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may-20</w:t>
            </w:r>
          </w:p>
        </w:tc>
      </w:tr>
      <w:tr w:rsidR="003916D1" w:rsidRPr="003916D1" w:rsidTr="00C11E78">
        <w:trPr>
          <w:trHeight w:val="291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9E2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Mediana 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mar-20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abr-20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90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6D1" w:rsidRPr="003916D1" w:rsidRDefault="003916D1" w:rsidP="003916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</w:pPr>
            <w:r w:rsidRPr="003916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s-AR" w:eastAsia="es-AR"/>
              </w:rPr>
              <w:t>may-20</w:t>
            </w:r>
          </w:p>
        </w:tc>
      </w:tr>
    </w:tbl>
    <w:p w:rsidR="003916D1" w:rsidRDefault="003916D1">
      <w:pPr>
        <w:rPr>
          <w:b/>
        </w:rPr>
      </w:pPr>
    </w:p>
    <w:p w:rsidR="003916D1" w:rsidRPr="006619D4" w:rsidRDefault="003916D1">
      <w:pPr>
        <w:rPr>
          <w:b/>
        </w:rPr>
      </w:pPr>
    </w:p>
    <w:sectPr w:rsidR="003916D1" w:rsidRPr="006619D4" w:rsidSect="006619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9D4"/>
    <w:rsid w:val="001728B5"/>
    <w:rsid w:val="003916D1"/>
    <w:rsid w:val="006619D4"/>
    <w:rsid w:val="00684790"/>
    <w:rsid w:val="008307C1"/>
    <w:rsid w:val="00B4031C"/>
    <w:rsid w:val="00C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00A0B-25C0-408B-B396-08387C27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Tributarios</dc:creator>
  <cp:lastModifiedBy>Usuario</cp:lastModifiedBy>
  <cp:revision>4</cp:revision>
  <dcterms:created xsi:type="dcterms:W3CDTF">2020-02-04T15:25:00Z</dcterms:created>
  <dcterms:modified xsi:type="dcterms:W3CDTF">2020-02-05T01:31:00Z</dcterms:modified>
</cp:coreProperties>
</file>